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5B03D" w14:textId="3B6FA73C" w:rsidR="00172057" w:rsidRPr="00C23B14" w:rsidRDefault="00D4717D" w:rsidP="003821B3">
      <w:pPr>
        <w:pStyle w:val="Subtitle"/>
        <w:rPr>
          <w:rFonts w:cstheme="minorHAnsi"/>
          <w:b/>
          <w:color w:val="auto"/>
          <w:sz w:val="32"/>
          <w:szCs w:val="32"/>
        </w:rPr>
      </w:pPr>
      <w:bookmarkStart w:id="0" w:name="_Toc321147149"/>
      <w:bookmarkStart w:id="1" w:name="_Toc318188227"/>
      <w:bookmarkStart w:id="2" w:name="_Toc318188327"/>
      <w:bookmarkStart w:id="3" w:name="_Toc318189312"/>
      <w:bookmarkStart w:id="4" w:name="_Toc321147011"/>
      <w:bookmarkStart w:id="5" w:name="_Hlk504930716"/>
      <w:r>
        <w:rPr>
          <w:rFonts w:cstheme="minorHAnsi"/>
          <w:b/>
          <w:color w:val="auto"/>
          <w:sz w:val="32"/>
          <w:szCs w:val="32"/>
        </w:rPr>
        <w:t>U</w:t>
      </w:r>
      <w:r w:rsidR="00172057" w:rsidRPr="00C23B14">
        <w:rPr>
          <w:rFonts w:cstheme="minorHAnsi"/>
          <w:b/>
          <w:color w:val="auto"/>
          <w:sz w:val="32"/>
          <w:szCs w:val="32"/>
        </w:rPr>
        <w:t>s</w:t>
      </w:r>
      <w:r>
        <w:rPr>
          <w:rFonts w:cstheme="minorHAnsi"/>
          <w:b/>
          <w:color w:val="auto"/>
          <w:sz w:val="32"/>
          <w:szCs w:val="32"/>
        </w:rPr>
        <w:t>ing</w:t>
      </w:r>
      <w:r w:rsidR="00172057" w:rsidRPr="00C23B14">
        <w:rPr>
          <w:rFonts w:cstheme="minorHAnsi"/>
          <w:b/>
          <w:color w:val="auto"/>
          <w:sz w:val="32"/>
          <w:szCs w:val="32"/>
        </w:rPr>
        <w:t xml:space="preserve"> designer fragrances to </w:t>
      </w:r>
      <w:r>
        <w:rPr>
          <w:rFonts w:cstheme="minorHAnsi"/>
          <w:b/>
          <w:color w:val="auto"/>
          <w:sz w:val="32"/>
          <w:szCs w:val="32"/>
        </w:rPr>
        <w:t xml:space="preserve">study behavior in wild felids of the </w:t>
      </w:r>
      <w:proofErr w:type="spellStart"/>
      <w:r>
        <w:rPr>
          <w:rFonts w:cstheme="minorHAnsi"/>
          <w:b/>
          <w:color w:val="auto"/>
          <w:sz w:val="32"/>
          <w:szCs w:val="32"/>
        </w:rPr>
        <w:t>Osa</w:t>
      </w:r>
      <w:proofErr w:type="spellEnd"/>
      <w:r>
        <w:rPr>
          <w:rFonts w:cstheme="minorHAnsi"/>
          <w:b/>
          <w:color w:val="auto"/>
          <w:sz w:val="32"/>
          <w:szCs w:val="32"/>
        </w:rPr>
        <w:t xml:space="preserve"> Peninsula</w:t>
      </w:r>
    </w:p>
    <w:p w14:paraId="72577A8E" w14:textId="51C2005F" w:rsidR="00172057" w:rsidRPr="003C6679" w:rsidRDefault="00172057" w:rsidP="003C6679">
      <w:pPr>
        <w:pStyle w:val="ContactInfo"/>
        <w:jc w:val="left"/>
        <w:rPr>
          <w:rFonts w:cstheme="minorHAnsi"/>
        </w:rPr>
      </w:pPr>
      <w:r w:rsidRPr="00C23B14">
        <w:rPr>
          <w:rFonts w:cstheme="minorHAnsi"/>
        </w:rPr>
        <w:t xml:space="preserve">Elizabeth Bean | Capstone | </w:t>
      </w:r>
      <w:bookmarkEnd w:id="0"/>
      <w:bookmarkEnd w:id="1"/>
      <w:bookmarkEnd w:id="2"/>
      <w:bookmarkEnd w:id="3"/>
      <w:bookmarkEnd w:id="4"/>
      <w:r w:rsidR="000B44EA">
        <w:rPr>
          <w:rFonts w:cstheme="minorHAnsi"/>
        </w:rPr>
        <w:t>May 2018</w:t>
      </w:r>
    </w:p>
    <w:p w14:paraId="2105A0FC" w14:textId="4F708027" w:rsidR="00172057" w:rsidRPr="00C23B14" w:rsidRDefault="00172057" w:rsidP="009B1C23">
      <w:pPr>
        <w:pStyle w:val="Heading1"/>
        <w:numPr>
          <w:ilvl w:val="0"/>
          <w:numId w:val="0"/>
        </w:numPr>
        <w:rPr>
          <w:rStyle w:val="IntenseReference"/>
          <w:rFonts w:asciiTheme="minorHAnsi" w:hAnsiTheme="minorHAnsi" w:cstheme="minorHAnsi"/>
          <w:sz w:val="28"/>
          <w:szCs w:val="28"/>
          <w:u w:val="none"/>
        </w:rPr>
      </w:pPr>
      <w:r w:rsidRPr="00C23B14">
        <w:rPr>
          <w:rStyle w:val="IntenseReference"/>
          <w:rFonts w:asciiTheme="minorHAnsi" w:hAnsiTheme="minorHAnsi" w:cstheme="minorHAnsi"/>
          <w:sz w:val="28"/>
          <w:szCs w:val="28"/>
          <w:u w:val="none"/>
        </w:rPr>
        <w:t>Abstract</w:t>
      </w:r>
    </w:p>
    <w:p w14:paraId="4E6B97E9" w14:textId="0A93DB8C" w:rsidR="00C872FC" w:rsidRPr="00C23B14" w:rsidRDefault="00672868" w:rsidP="00172057">
      <w:pPr>
        <w:pStyle w:val="NormalWeb"/>
        <w:rPr>
          <w:rFonts w:asciiTheme="minorHAnsi" w:hAnsiTheme="minorHAnsi" w:cstheme="minorHAnsi"/>
          <w:sz w:val="22"/>
          <w:szCs w:val="22"/>
        </w:rPr>
      </w:pPr>
      <w:r>
        <w:rPr>
          <w:rFonts w:asciiTheme="minorHAnsi" w:hAnsiTheme="minorHAnsi" w:cstheme="minorHAnsi"/>
          <w:sz w:val="22"/>
          <w:szCs w:val="22"/>
        </w:rPr>
        <w:t xml:space="preserve">Wild cats are important in conservation for their role as top carnivores in ecosystems and their cultural and economic value. Monitoring wild cats for conservation is difficult because of their elusiveness, large home ranges, and low population densities. </w:t>
      </w:r>
      <w:r w:rsidR="004138DA">
        <w:rPr>
          <w:rFonts w:asciiTheme="minorHAnsi" w:hAnsiTheme="minorHAnsi" w:cstheme="minorHAnsi"/>
          <w:sz w:val="22"/>
          <w:szCs w:val="22"/>
        </w:rPr>
        <w:t>However, c</w:t>
      </w:r>
      <w:r>
        <w:rPr>
          <w:rFonts w:asciiTheme="minorHAnsi" w:hAnsiTheme="minorHAnsi" w:cstheme="minorHAnsi"/>
          <w:sz w:val="22"/>
          <w:szCs w:val="22"/>
        </w:rPr>
        <w:t xml:space="preserve">amera traps have been proven to be an effective form of estimating population densities. </w:t>
      </w:r>
      <w:r w:rsidRPr="007E7A00">
        <w:rPr>
          <w:rFonts w:asciiTheme="minorHAnsi" w:hAnsiTheme="minorHAnsi"/>
          <w:sz w:val="22"/>
          <w:szCs w:val="22"/>
        </w:rPr>
        <w:t xml:space="preserve">The </w:t>
      </w:r>
      <w:proofErr w:type="spellStart"/>
      <w:r w:rsidRPr="007E7A00">
        <w:rPr>
          <w:rFonts w:asciiTheme="minorHAnsi" w:hAnsiTheme="minorHAnsi"/>
          <w:sz w:val="22"/>
          <w:szCs w:val="22"/>
        </w:rPr>
        <w:t>Osa</w:t>
      </w:r>
      <w:proofErr w:type="spellEnd"/>
      <w:r w:rsidRPr="007E7A00">
        <w:rPr>
          <w:rFonts w:asciiTheme="minorHAnsi" w:hAnsiTheme="minorHAnsi"/>
          <w:sz w:val="22"/>
          <w:szCs w:val="22"/>
        </w:rPr>
        <w:t xml:space="preserve"> Peninsula is one of the last landscapes </w:t>
      </w:r>
      <w:r w:rsidR="00AB1E45" w:rsidRPr="007E7A00">
        <w:rPr>
          <w:rFonts w:asciiTheme="minorHAnsi" w:hAnsiTheme="minorHAnsi"/>
          <w:sz w:val="22"/>
          <w:szCs w:val="22"/>
        </w:rPr>
        <w:t xml:space="preserve">in Central America </w:t>
      </w:r>
      <w:r w:rsidRPr="007E7A00">
        <w:rPr>
          <w:rFonts w:asciiTheme="minorHAnsi" w:hAnsiTheme="minorHAnsi"/>
          <w:sz w:val="22"/>
          <w:szCs w:val="22"/>
        </w:rPr>
        <w:t xml:space="preserve">that can sustain a full range of large cats such as Margay, Ocelots, Jaguarundi, Pumas, and Jaguars.  </w:t>
      </w:r>
      <w:r w:rsidR="00172057" w:rsidRPr="00C23B14">
        <w:rPr>
          <w:rFonts w:asciiTheme="minorHAnsi" w:hAnsiTheme="minorHAnsi" w:cstheme="minorHAnsi"/>
          <w:sz w:val="22"/>
          <w:szCs w:val="22"/>
        </w:rPr>
        <w:t xml:space="preserve">Despite the relatively healthy state of the forests on the </w:t>
      </w:r>
      <w:proofErr w:type="spellStart"/>
      <w:r w:rsidR="00172057" w:rsidRPr="00C23B14">
        <w:rPr>
          <w:rFonts w:asciiTheme="minorHAnsi" w:hAnsiTheme="minorHAnsi" w:cstheme="minorHAnsi"/>
          <w:sz w:val="22"/>
          <w:szCs w:val="22"/>
        </w:rPr>
        <w:t>Osa</w:t>
      </w:r>
      <w:proofErr w:type="spellEnd"/>
      <w:r w:rsidR="00172057" w:rsidRPr="00C23B14">
        <w:rPr>
          <w:rFonts w:asciiTheme="minorHAnsi" w:hAnsiTheme="minorHAnsi" w:cstheme="minorHAnsi"/>
          <w:sz w:val="22"/>
          <w:szCs w:val="22"/>
        </w:rPr>
        <w:t xml:space="preserve"> Peninsula, wild cat populations could be suffering from genetic drift and inbreeding due to small population size and </w:t>
      </w:r>
      <w:r w:rsidR="000543AD">
        <w:rPr>
          <w:rFonts w:asciiTheme="minorHAnsi" w:hAnsiTheme="minorHAnsi" w:cstheme="minorHAnsi"/>
          <w:sz w:val="22"/>
          <w:szCs w:val="22"/>
        </w:rPr>
        <w:t>narrow</w:t>
      </w:r>
      <w:r w:rsidR="00172057" w:rsidRPr="00C23B14">
        <w:rPr>
          <w:rFonts w:asciiTheme="minorHAnsi" w:hAnsiTheme="minorHAnsi" w:cstheme="minorHAnsi"/>
          <w:sz w:val="22"/>
          <w:szCs w:val="22"/>
        </w:rPr>
        <w:t xml:space="preserve"> spatial distribution. Adding hair traps to camera trap stations could be an effective way of noninvasively collecting genetic samples to test for genetic drift. Genetic analysis would allow biologists to determine how susceptible the populations are to a lack of genetic diversity. </w:t>
      </w:r>
      <w:r w:rsidR="00856BD9" w:rsidRPr="00C23B14">
        <w:rPr>
          <w:rFonts w:asciiTheme="minorHAnsi" w:hAnsiTheme="minorHAnsi" w:cstheme="minorHAnsi"/>
          <w:sz w:val="22"/>
          <w:szCs w:val="22"/>
        </w:rPr>
        <w:t xml:space="preserve">Experiments in zoological parks suggest that felid species display a variety of behavioral reactions toward </w:t>
      </w:r>
      <w:r w:rsidR="004138DA">
        <w:rPr>
          <w:rFonts w:asciiTheme="minorHAnsi" w:hAnsiTheme="minorHAnsi" w:cstheme="minorHAnsi"/>
          <w:sz w:val="22"/>
          <w:szCs w:val="22"/>
        </w:rPr>
        <w:t>designer</w:t>
      </w:r>
      <w:r w:rsidR="00856BD9" w:rsidRPr="00C23B14">
        <w:rPr>
          <w:rFonts w:asciiTheme="minorHAnsi" w:hAnsiTheme="minorHAnsi" w:cstheme="minorHAnsi"/>
          <w:sz w:val="22"/>
          <w:szCs w:val="22"/>
        </w:rPr>
        <w:t xml:space="preserve"> fragrances</w:t>
      </w:r>
      <w:r w:rsidR="004D7E49">
        <w:rPr>
          <w:rFonts w:asciiTheme="minorHAnsi" w:hAnsiTheme="minorHAnsi" w:cstheme="minorHAnsi"/>
          <w:sz w:val="22"/>
          <w:szCs w:val="22"/>
        </w:rPr>
        <w:t>,</w:t>
      </w:r>
      <w:r w:rsidR="00EB613B">
        <w:rPr>
          <w:rFonts w:asciiTheme="minorHAnsi" w:hAnsiTheme="minorHAnsi" w:cstheme="minorHAnsi"/>
          <w:sz w:val="22"/>
          <w:szCs w:val="22"/>
        </w:rPr>
        <w:t xml:space="preserve"> such as Chanel </w:t>
      </w:r>
      <w:r w:rsidR="00EB613B" w:rsidRPr="00D56AD0">
        <w:rPr>
          <w:rFonts w:asciiTheme="minorHAnsi" w:hAnsiTheme="minorHAnsi" w:cstheme="minorHAnsi"/>
          <w:color w:val="000000" w:themeColor="text1"/>
          <w:sz w:val="22"/>
          <w:szCs w:val="22"/>
        </w:rPr>
        <w:t>Nº5</w:t>
      </w:r>
      <w:r w:rsidR="00856BD9" w:rsidRPr="00C23B14">
        <w:rPr>
          <w:rFonts w:asciiTheme="minorHAnsi" w:hAnsiTheme="minorHAnsi" w:cstheme="minorHAnsi"/>
          <w:sz w:val="22"/>
          <w:szCs w:val="22"/>
        </w:rPr>
        <w:t xml:space="preserve">. If felids display rubbing behaviors against certain </w:t>
      </w:r>
      <w:r w:rsidR="004138DA">
        <w:rPr>
          <w:rFonts w:asciiTheme="minorHAnsi" w:hAnsiTheme="minorHAnsi" w:cstheme="minorHAnsi"/>
          <w:sz w:val="22"/>
          <w:szCs w:val="22"/>
        </w:rPr>
        <w:t>designer</w:t>
      </w:r>
      <w:r w:rsidR="00856BD9" w:rsidRPr="00C23B14">
        <w:rPr>
          <w:rFonts w:asciiTheme="minorHAnsi" w:hAnsiTheme="minorHAnsi" w:cstheme="minorHAnsi"/>
          <w:sz w:val="22"/>
          <w:szCs w:val="22"/>
        </w:rPr>
        <w:t xml:space="preserve"> scents, biologists could apply these scent to hair traps and collect genetic samples. </w:t>
      </w:r>
      <w:r w:rsidR="00172057" w:rsidRPr="00C23B14">
        <w:rPr>
          <w:rFonts w:asciiTheme="minorHAnsi" w:hAnsiTheme="minorHAnsi" w:cstheme="minorHAnsi"/>
          <w:sz w:val="22"/>
          <w:szCs w:val="22"/>
        </w:rPr>
        <w:t xml:space="preserve">The goal of this project is to compare baseline data collected in January-August 2017 to data collected in </w:t>
      </w:r>
      <w:r w:rsidR="00EB613B">
        <w:rPr>
          <w:rFonts w:asciiTheme="minorHAnsi" w:hAnsiTheme="minorHAnsi" w:cstheme="minorHAnsi"/>
          <w:sz w:val="22"/>
          <w:szCs w:val="22"/>
        </w:rPr>
        <w:t xml:space="preserve">January-April </w:t>
      </w:r>
      <w:r w:rsidR="00172057" w:rsidRPr="00C23B14">
        <w:rPr>
          <w:rFonts w:asciiTheme="minorHAnsi" w:hAnsiTheme="minorHAnsi" w:cstheme="minorHAnsi"/>
          <w:sz w:val="22"/>
          <w:szCs w:val="22"/>
        </w:rPr>
        <w:t xml:space="preserve">2018 to determine if the use of </w:t>
      </w:r>
      <w:r w:rsidR="004138DA">
        <w:rPr>
          <w:rFonts w:asciiTheme="minorHAnsi" w:hAnsiTheme="minorHAnsi" w:cstheme="minorHAnsi"/>
          <w:sz w:val="22"/>
          <w:szCs w:val="22"/>
        </w:rPr>
        <w:t>designer</w:t>
      </w:r>
      <w:r w:rsidR="00172057" w:rsidRPr="00C23B14">
        <w:rPr>
          <w:rFonts w:asciiTheme="minorHAnsi" w:hAnsiTheme="minorHAnsi" w:cstheme="minorHAnsi"/>
          <w:sz w:val="22"/>
          <w:szCs w:val="22"/>
        </w:rPr>
        <w:t xml:space="preserve"> fragrances causes behavioral reactions in felid species on the </w:t>
      </w:r>
      <w:proofErr w:type="spellStart"/>
      <w:r w:rsidR="00172057" w:rsidRPr="00C23B14">
        <w:rPr>
          <w:rFonts w:asciiTheme="minorHAnsi" w:hAnsiTheme="minorHAnsi" w:cstheme="minorHAnsi"/>
          <w:sz w:val="22"/>
          <w:szCs w:val="22"/>
        </w:rPr>
        <w:t>Osa</w:t>
      </w:r>
      <w:proofErr w:type="spellEnd"/>
      <w:r w:rsidR="00172057" w:rsidRPr="00C23B14">
        <w:rPr>
          <w:rFonts w:asciiTheme="minorHAnsi" w:hAnsiTheme="minorHAnsi" w:cstheme="minorHAnsi"/>
          <w:sz w:val="22"/>
          <w:szCs w:val="22"/>
        </w:rPr>
        <w:t xml:space="preserve"> Peninsula, and </w:t>
      </w:r>
      <w:r w:rsidR="00646CD0">
        <w:rPr>
          <w:rFonts w:asciiTheme="minorHAnsi" w:hAnsiTheme="minorHAnsi" w:cstheme="minorHAnsi"/>
          <w:sz w:val="22"/>
          <w:szCs w:val="22"/>
        </w:rPr>
        <w:t xml:space="preserve">to </w:t>
      </w:r>
      <w:r w:rsidR="00172057" w:rsidRPr="00C23B14">
        <w:rPr>
          <w:rFonts w:asciiTheme="minorHAnsi" w:hAnsiTheme="minorHAnsi" w:cstheme="minorHAnsi"/>
          <w:sz w:val="22"/>
          <w:szCs w:val="22"/>
        </w:rPr>
        <w:t xml:space="preserve">determine how species react differently. </w:t>
      </w:r>
    </w:p>
    <w:p w14:paraId="064449A5" w14:textId="4BE94664" w:rsidR="00C872FC" w:rsidRPr="00C23B14" w:rsidRDefault="00C872FC" w:rsidP="00172057">
      <w:pPr>
        <w:pStyle w:val="NormalWeb"/>
        <w:rPr>
          <w:rFonts w:asciiTheme="minorHAnsi" w:hAnsiTheme="minorHAnsi" w:cstheme="minorHAnsi"/>
          <w:sz w:val="28"/>
          <w:szCs w:val="28"/>
        </w:rPr>
      </w:pPr>
      <w:r w:rsidRPr="00C23B14">
        <w:rPr>
          <w:rFonts w:asciiTheme="minorHAnsi" w:hAnsiTheme="minorHAnsi" w:cstheme="minorHAnsi"/>
          <w:sz w:val="28"/>
          <w:szCs w:val="28"/>
        </w:rPr>
        <w:t>Key words</w:t>
      </w:r>
    </w:p>
    <w:p w14:paraId="76855380" w14:textId="0469702B" w:rsidR="004D4272" w:rsidRPr="00894AD8" w:rsidRDefault="00894AD8" w:rsidP="00AA0F6B">
      <w:pPr>
        <w:rPr>
          <w:lang w:val="es-CR"/>
        </w:rPr>
        <w:sectPr w:rsidR="004D4272" w:rsidRPr="00894AD8" w:rsidSect="00916630">
          <w:footerReference w:type="even" r:id="rId8"/>
          <w:footerReference w:type="default" r:id="rId9"/>
          <w:type w:val="continuous"/>
          <w:pgSz w:w="12240" w:h="15840"/>
          <w:pgMar w:top="1440" w:right="1080" w:bottom="1440" w:left="1080" w:header="720" w:footer="720" w:gutter="0"/>
          <w:pgNumType w:start="1"/>
          <w:cols w:space="720"/>
          <w:titlePg/>
          <w:docGrid w:linePitch="360"/>
        </w:sectPr>
      </w:pPr>
      <w:proofErr w:type="spellStart"/>
      <w:r w:rsidRPr="00894AD8">
        <w:rPr>
          <w:rFonts w:eastAsia="Times New Roman" w:cstheme="minorHAnsi"/>
          <w:i/>
          <w:lang w:val="es-CR"/>
        </w:rPr>
        <w:t>Herpailurus</w:t>
      </w:r>
      <w:proofErr w:type="spellEnd"/>
      <w:r w:rsidRPr="00894AD8">
        <w:rPr>
          <w:rFonts w:eastAsia="Times New Roman" w:cstheme="minorHAnsi"/>
          <w:i/>
          <w:lang w:val="es-CR"/>
        </w:rPr>
        <w:t xml:space="preserve"> yaguarondi</w:t>
      </w:r>
      <w:r w:rsidRPr="00894AD8">
        <w:rPr>
          <w:rFonts w:eastAsia="Times New Roman" w:cstheme="minorHAnsi"/>
          <w:i/>
          <w:lang w:val="es-CR"/>
        </w:rPr>
        <w:t xml:space="preserve">, </w:t>
      </w:r>
      <w:proofErr w:type="spellStart"/>
      <w:r w:rsidRPr="00894AD8">
        <w:rPr>
          <w:rFonts w:eastAsia="Times New Roman" w:cstheme="minorHAnsi"/>
          <w:i/>
          <w:lang w:val="es-CR"/>
        </w:rPr>
        <w:t>Leopardus</w:t>
      </w:r>
      <w:proofErr w:type="spellEnd"/>
      <w:r w:rsidRPr="00894AD8">
        <w:rPr>
          <w:rFonts w:eastAsia="Times New Roman" w:cstheme="minorHAnsi"/>
          <w:i/>
          <w:lang w:val="es-CR"/>
        </w:rPr>
        <w:t xml:space="preserve"> </w:t>
      </w:r>
      <w:proofErr w:type="spellStart"/>
      <w:r w:rsidRPr="00894AD8">
        <w:rPr>
          <w:rFonts w:eastAsia="Times New Roman" w:cstheme="minorHAnsi"/>
          <w:i/>
          <w:lang w:val="es-CR"/>
        </w:rPr>
        <w:t>pardalis</w:t>
      </w:r>
      <w:proofErr w:type="spellEnd"/>
      <w:r w:rsidRPr="00894AD8">
        <w:rPr>
          <w:rFonts w:eastAsia="Times New Roman" w:cstheme="minorHAnsi"/>
          <w:i/>
          <w:lang w:val="es-CR"/>
        </w:rPr>
        <w:t>,</w:t>
      </w:r>
      <w:r w:rsidRPr="00894AD8">
        <w:rPr>
          <w:rFonts w:eastAsia="Times New Roman" w:cstheme="minorHAnsi"/>
          <w:i/>
          <w:lang w:val="es-CR"/>
        </w:rPr>
        <w:t xml:space="preserve"> </w:t>
      </w:r>
      <w:proofErr w:type="spellStart"/>
      <w:r w:rsidR="00A05C6A" w:rsidRPr="00894AD8">
        <w:rPr>
          <w:rFonts w:eastAsia="Times New Roman" w:cstheme="minorHAnsi"/>
          <w:i/>
          <w:lang w:val="es-CR"/>
        </w:rPr>
        <w:t>Leopardus</w:t>
      </w:r>
      <w:proofErr w:type="spellEnd"/>
      <w:r w:rsidR="00A05C6A" w:rsidRPr="00894AD8">
        <w:rPr>
          <w:rFonts w:eastAsia="Times New Roman" w:cstheme="minorHAnsi"/>
          <w:i/>
          <w:lang w:val="es-CR"/>
        </w:rPr>
        <w:t xml:space="preserve"> </w:t>
      </w:r>
      <w:proofErr w:type="spellStart"/>
      <w:r w:rsidR="00A05C6A" w:rsidRPr="00894AD8">
        <w:rPr>
          <w:rFonts w:eastAsia="Times New Roman" w:cstheme="minorHAnsi"/>
          <w:i/>
          <w:lang w:val="es-CR"/>
        </w:rPr>
        <w:t>wiedi</w:t>
      </w:r>
      <w:proofErr w:type="spellEnd"/>
      <w:r w:rsidR="00A05C6A" w:rsidRPr="00894AD8">
        <w:rPr>
          <w:rFonts w:eastAsia="Times New Roman" w:cstheme="minorHAnsi"/>
          <w:i/>
          <w:lang w:val="es-CR"/>
        </w:rPr>
        <w:t xml:space="preserve">, </w:t>
      </w:r>
      <w:r w:rsidRPr="00894AD8">
        <w:rPr>
          <w:rFonts w:eastAsia="Times New Roman" w:cstheme="minorHAnsi"/>
          <w:i/>
          <w:lang w:val="es-CR"/>
        </w:rPr>
        <w:t xml:space="preserve">Panthera </w:t>
      </w:r>
      <w:proofErr w:type="spellStart"/>
      <w:r w:rsidRPr="00894AD8">
        <w:rPr>
          <w:rFonts w:eastAsia="Times New Roman" w:cstheme="minorHAnsi"/>
          <w:i/>
          <w:lang w:val="es-CR"/>
        </w:rPr>
        <w:t>onca</w:t>
      </w:r>
      <w:proofErr w:type="spellEnd"/>
      <w:r w:rsidRPr="00894AD8">
        <w:rPr>
          <w:rFonts w:eastAsia="Times New Roman" w:cstheme="minorHAnsi"/>
          <w:i/>
          <w:lang w:val="es-CR"/>
        </w:rPr>
        <w:t xml:space="preserve">, </w:t>
      </w:r>
      <w:r w:rsidR="00A05C6A" w:rsidRPr="00894AD8">
        <w:rPr>
          <w:rFonts w:eastAsia="Times New Roman" w:cstheme="minorHAnsi"/>
          <w:i/>
          <w:lang w:val="es-CR"/>
        </w:rPr>
        <w:t xml:space="preserve">Puma </w:t>
      </w:r>
      <w:proofErr w:type="spellStart"/>
      <w:r w:rsidR="00A05C6A" w:rsidRPr="00894AD8">
        <w:rPr>
          <w:rFonts w:eastAsia="Times New Roman" w:cstheme="minorHAnsi"/>
          <w:i/>
          <w:lang w:val="es-CR"/>
        </w:rPr>
        <w:t>concolor</w:t>
      </w:r>
      <w:proofErr w:type="spellEnd"/>
    </w:p>
    <w:p w14:paraId="386C9A4B" w14:textId="77777777" w:rsidR="003C6679" w:rsidRPr="00894AD8" w:rsidRDefault="003C6679" w:rsidP="006431D0">
      <w:pPr>
        <w:pStyle w:val="NormalWeb"/>
        <w:rPr>
          <w:rFonts w:asciiTheme="minorHAnsi" w:hAnsiTheme="minorHAnsi" w:cstheme="minorHAnsi"/>
          <w:i/>
          <w:sz w:val="22"/>
          <w:szCs w:val="22"/>
          <w:lang w:val="es-CR"/>
        </w:rPr>
        <w:sectPr w:rsidR="003C6679" w:rsidRPr="00894AD8" w:rsidSect="003C6679">
          <w:type w:val="continuous"/>
          <w:pgSz w:w="12240" w:h="15840"/>
          <w:pgMar w:top="1440" w:right="1080" w:bottom="1440" w:left="1080" w:header="720" w:footer="720" w:gutter="0"/>
          <w:pgNumType w:start="1"/>
          <w:cols w:num="2" w:space="720"/>
          <w:titlePg/>
          <w:docGrid w:linePitch="360"/>
        </w:sectPr>
      </w:pPr>
    </w:p>
    <w:p w14:paraId="0F4E9A02" w14:textId="4092C29E" w:rsidR="00D56AD0" w:rsidRPr="00D56AD0" w:rsidRDefault="00D56AD0" w:rsidP="00D56AD0">
      <w:pPr>
        <w:pStyle w:val="NormalWeb"/>
        <w:spacing w:before="0" w:beforeAutospacing="0" w:after="120" w:afterAutospacing="0"/>
        <w:rPr>
          <w:rFonts w:asciiTheme="minorHAnsi" w:hAnsiTheme="minorHAnsi" w:cstheme="minorHAnsi"/>
          <w:color w:val="000000" w:themeColor="text1"/>
          <w:sz w:val="22"/>
          <w:szCs w:val="22"/>
        </w:rPr>
      </w:pPr>
      <w:r w:rsidRPr="00D56AD0">
        <w:rPr>
          <w:rFonts w:asciiTheme="minorHAnsi" w:hAnsiTheme="minorHAnsi" w:cstheme="minorHAnsi"/>
          <w:color w:val="000000" w:themeColor="text1"/>
          <w:sz w:val="22"/>
          <w:szCs w:val="22"/>
        </w:rPr>
        <w:lastRenderedPageBreak/>
        <w:t xml:space="preserve">Wild cats are keystone species that occupy large home ranges that often extend past the borders of protected areas. They have a significant impact on ecosystem functions </w:t>
      </w:r>
      <w:r w:rsidR="00C156C8">
        <w:rPr>
          <w:rFonts w:asciiTheme="minorHAnsi" w:hAnsiTheme="minorHAnsi" w:cstheme="minorHAnsi"/>
          <w:color w:val="000000" w:themeColor="text1"/>
          <w:sz w:val="22"/>
          <w:szCs w:val="22"/>
        </w:rPr>
        <w:t xml:space="preserve">by balancing prey populations and dispersing seeds over larger areas than most small animals. They generate substantial economic benefits for emerging economies in wildlife tourism (F.R </w:t>
      </w:r>
      <w:proofErr w:type="spellStart"/>
      <w:r w:rsidR="00C156C8">
        <w:rPr>
          <w:rFonts w:asciiTheme="minorHAnsi" w:hAnsiTheme="minorHAnsi" w:cstheme="minorHAnsi"/>
          <w:color w:val="000000" w:themeColor="text1"/>
          <w:sz w:val="22"/>
          <w:szCs w:val="22"/>
        </w:rPr>
        <w:t>Tortato</w:t>
      </w:r>
      <w:proofErr w:type="spellEnd"/>
      <w:r w:rsidR="00C156C8">
        <w:rPr>
          <w:rFonts w:asciiTheme="minorHAnsi" w:hAnsiTheme="minorHAnsi" w:cstheme="minorHAnsi"/>
          <w:color w:val="000000" w:themeColor="text1"/>
          <w:sz w:val="22"/>
          <w:szCs w:val="22"/>
        </w:rPr>
        <w:t xml:space="preserve"> et al.</w:t>
      </w:r>
      <w:r w:rsidR="00271CF2">
        <w:rPr>
          <w:rFonts w:asciiTheme="minorHAnsi" w:hAnsiTheme="minorHAnsi" w:cstheme="minorHAnsi"/>
          <w:color w:val="000000" w:themeColor="text1"/>
          <w:sz w:val="22"/>
          <w:szCs w:val="22"/>
        </w:rPr>
        <w:t>, 2017)</w:t>
      </w:r>
      <w:r w:rsidR="00C156C8">
        <w:rPr>
          <w:rFonts w:asciiTheme="minorHAnsi" w:hAnsiTheme="minorHAnsi" w:cstheme="minorHAnsi"/>
          <w:color w:val="000000" w:themeColor="text1"/>
          <w:sz w:val="22"/>
          <w:szCs w:val="22"/>
        </w:rPr>
        <w:t xml:space="preserve"> as they represent some of the most charismatic species and are sought after by national park visitors. Wild cats are </w:t>
      </w:r>
      <w:r w:rsidR="00C156C8" w:rsidRPr="00D56AD0">
        <w:rPr>
          <w:rFonts w:asciiTheme="minorHAnsi" w:hAnsiTheme="minorHAnsi" w:cstheme="minorHAnsi"/>
          <w:color w:val="000000" w:themeColor="text1"/>
          <w:sz w:val="22"/>
          <w:szCs w:val="22"/>
        </w:rPr>
        <w:t>most threatened</w:t>
      </w:r>
      <w:r w:rsidRPr="00D56AD0">
        <w:rPr>
          <w:rFonts w:asciiTheme="minorHAnsi" w:hAnsiTheme="minorHAnsi" w:cstheme="minorHAnsi"/>
          <w:color w:val="000000" w:themeColor="text1"/>
          <w:sz w:val="22"/>
          <w:szCs w:val="22"/>
        </w:rPr>
        <w:t xml:space="preserve"> by the effects of habitat destruction and fragmentation, prey depletion, and illegal hunting</w:t>
      </w:r>
      <w:r w:rsidR="00AB6C1F">
        <w:rPr>
          <w:rFonts w:asciiTheme="minorHAnsi" w:hAnsiTheme="minorHAnsi" w:cstheme="minorHAnsi"/>
          <w:color w:val="000000" w:themeColor="text1"/>
          <w:sz w:val="22"/>
          <w:szCs w:val="22"/>
        </w:rPr>
        <w:t xml:space="preserve"> (Blake et </w:t>
      </w:r>
      <w:r w:rsidR="00AB6C1F" w:rsidRPr="00F353E9">
        <w:rPr>
          <w:rFonts w:asciiTheme="minorHAnsi" w:hAnsiTheme="minorHAnsi" w:cstheme="minorHAnsi"/>
          <w:color w:val="000000" w:themeColor="text1"/>
          <w:sz w:val="22"/>
          <w:szCs w:val="22"/>
        </w:rPr>
        <w:t>al. 201</w:t>
      </w:r>
      <w:r w:rsidR="006D579F" w:rsidRPr="00F353E9">
        <w:rPr>
          <w:rFonts w:asciiTheme="minorHAnsi" w:hAnsiTheme="minorHAnsi" w:cstheme="minorHAnsi"/>
          <w:color w:val="000000" w:themeColor="text1"/>
          <w:sz w:val="22"/>
          <w:szCs w:val="22"/>
        </w:rPr>
        <w:t>4</w:t>
      </w:r>
      <w:r w:rsidR="00AB6C1F" w:rsidRPr="00F353E9">
        <w:rPr>
          <w:rFonts w:asciiTheme="minorHAnsi" w:hAnsiTheme="minorHAnsi" w:cstheme="minorHAnsi"/>
          <w:color w:val="000000" w:themeColor="text1"/>
          <w:sz w:val="22"/>
          <w:szCs w:val="22"/>
        </w:rPr>
        <w:t>)</w:t>
      </w:r>
      <w:r w:rsidRPr="00F353E9">
        <w:rPr>
          <w:rFonts w:asciiTheme="minorHAnsi" w:hAnsiTheme="minorHAnsi" w:cstheme="minorHAnsi"/>
          <w:color w:val="000000" w:themeColor="text1"/>
          <w:sz w:val="22"/>
          <w:szCs w:val="22"/>
        </w:rPr>
        <w:t xml:space="preserve">. </w:t>
      </w:r>
      <w:r w:rsidR="004D4272" w:rsidRPr="00F353E9">
        <w:rPr>
          <w:rFonts w:asciiTheme="minorHAnsi" w:hAnsiTheme="minorHAnsi" w:cstheme="minorHAnsi"/>
          <w:color w:val="000000" w:themeColor="text1"/>
          <w:sz w:val="22"/>
          <w:szCs w:val="22"/>
        </w:rPr>
        <w:t xml:space="preserve">There are 36 species of wild cat found on every continent </w:t>
      </w:r>
      <w:r w:rsidR="004D4272" w:rsidRPr="00AA0F6B">
        <w:rPr>
          <w:rFonts w:asciiTheme="minorHAnsi" w:hAnsiTheme="minorHAnsi" w:cstheme="minorHAnsi"/>
          <w:color w:val="000000" w:themeColor="text1"/>
          <w:sz w:val="22"/>
          <w:szCs w:val="22"/>
        </w:rPr>
        <w:t>except Australia and Antarctica</w:t>
      </w:r>
      <w:r w:rsidR="004D4272" w:rsidRPr="00F353E9">
        <w:rPr>
          <w:rFonts w:asciiTheme="minorHAnsi" w:hAnsiTheme="minorHAnsi" w:cstheme="minorHAnsi"/>
          <w:color w:val="000000" w:themeColor="text1"/>
          <w:sz w:val="22"/>
          <w:szCs w:val="22"/>
        </w:rPr>
        <w:t xml:space="preserve"> </w:t>
      </w:r>
      <w:r w:rsidR="00F353E9" w:rsidRPr="00F353E9">
        <w:rPr>
          <w:rFonts w:asciiTheme="minorHAnsi" w:hAnsiTheme="minorHAnsi" w:cstheme="minorHAnsi"/>
          <w:color w:val="000000" w:themeColor="text1"/>
          <w:sz w:val="22"/>
          <w:szCs w:val="22"/>
        </w:rPr>
        <w:t>(</w:t>
      </w:r>
      <w:r w:rsidR="00F353E9" w:rsidRPr="00F353E9">
        <w:rPr>
          <w:rFonts w:asciiTheme="minorHAnsi" w:hAnsiTheme="minorHAnsi" w:cstheme="minorHAnsi"/>
          <w:color w:val="333333"/>
          <w:sz w:val="22"/>
          <w:szCs w:val="22"/>
          <w:shd w:val="clear" w:color="auto" w:fill="FFFFFF"/>
        </w:rPr>
        <w:t>Nowell, K., &amp; Jackson, P.</w:t>
      </w:r>
      <w:r w:rsidR="00F353E9">
        <w:rPr>
          <w:rFonts w:asciiTheme="minorHAnsi" w:hAnsiTheme="minorHAnsi" w:cstheme="minorHAnsi"/>
          <w:color w:val="333333"/>
          <w:sz w:val="22"/>
          <w:szCs w:val="22"/>
          <w:shd w:val="clear" w:color="auto" w:fill="FFFFFF"/>
        </w:rPr>
        <w:t>,</w:t>
      </w:r>
      <w:r w:rsidR="00F353E9" w:rsidRPr="00F353E9">
        <w:rPr>
          <w:rFonts w:asciiTheme="minorHAnsi" w:hAnsiTheme="minorHAnsi" w:cstheme="minorHAnsi"/>
          <w:color w:val="333333"/>
          <w:sz w:val="22"/>
          <w:szCs w:val="22"/>
          <w:shd w:val="clear" w:color="auto" w:fill="FFFFFF"/>
        </w:rPr>
        <w:t>1992)</w:t>
      </w:r>
      <w:r w:rsidR="00F353E9">
        <w:rPr>
          <w:rFonts w:asciiTheme="minorHAnsi" w:hAnsiTheme="minorHAnsi" w:cstheme="minorHAnsi"/>
          <w:color w:val="333333"/>
          <w:sz w:val="22"/>
          <w:szCs w:val="22"/>
          <w:shd w:val="clear" w:color="auto" w:fill="FFFFFF"/>
        </w:rPr>
        <w:t>,</w:t>
      </w:r>
      <w:r w:rsidR="00F353E9" w:rsidRPr="00F353E9">
        <w:rPr>
          <w:rFonts w:asciiTheme="minorHAnsi" w:hAnsiTheme="minorHAnsi" w:cstheme="minorHAnsi"/>
          <w:color w:val="000000" w:themeColor="text1"/>
          <w:sz w:val="22"/>
          <w:szCs w:val="22"/>
        </w:rPr>
        <w:t xml:space="preserve"> </w:t>
      </w:r>
      <w:r w:rsidR="004D4272" w:rsidRPr="00F353E9">
        <w:rPr>
          <w:rFonts w:asciiTheme="minorHAnsi" w:hAnsiTheme="minorHAnsi" w:cstheme="minorHAnsi"/>
          <w:color w:val="000000" w:themeColor="text1"/>
          <w:sz w:val="22"/>
          <w:szCs w:val="22"/>
        </w:rPr>
        <w:t>5 of w</w:t>
      </w:r>
      <w:r w:rsidR="004D4272" w:rsidRPr="00AA0F6B">
        <w:rPr>
          <w:rFonts w:asciiTheme="minorHAnsi" w:hAnsiTheme="minorHAnsi" w:cstheme="minorHAnsi"/>
          <w:color w:val="000000" w:themeColor="text1"/>
          <w:sz w:val="22"/>
          <w:szCs w:val="22"/>
        </w:rPr>
        <w:t xml:space="preserve">hich inhabit the </w:t>
      </w:r>
      <w:proofErr w:type="spellStart"/>
      <w:r w:rsidR="004D4272" w:rsidRPr="00AA0F6B">
        <w:rPr>
          <w:rFonts w:asciiTheme="minorHAnsi" w:hAnsiTheme="minorHAnsi" w:cstheme="minorHAnsi"/>
          <w:color w:val="000000" w:themeColor="text1"/>
          <w:sz w:val="22"/>
          <w:szCs w:val="22"/>
        </w:rPr>
        <w:t>Osa</w:t>
      </w:r>
      <w:proofErr w:type="spellEnd"/>
      <w:r w:rsidR="004D4272" w:rsidRPr="00AA0F6B">
        <w:rPr>
          <w:rFonts w:asciiTheme="minorHAnsi" w:hAnsiTheme="minorHAnsi" w:cstheme="minorHAnsi"/>
          <w:color w:val="000000" w:themeColor="text1"/>
          <w:sz w:val="22"/>
          <w:szCs w:val="22"/>
        </w:rPr>
        <w:t xml:space="preserve"> Peninsula</w:t>
      </w:r>
      <w:r w:rsidR="00F353E9" w:rsidRPr="00AA0F6B">
        <w:rPr>
          <w:rFonts w:asciiTheme="minorHAnsi" w:hAnsiTheme="minorHAnsi" w:cstheme="minorHAnsi"/>
          <w:color w:val="000000" w:themeColor="text1"/>
          <w:sz w:val="22"/>
          <w:szCs w:val="22"/>
        </w:rPr>
        <w:t xml:space="preserve"> </w:t>
      </w:r>
      <w:r w:rsidRPr="00AA0F6B">
        <w:rPr>
          <w:rFonts w:asciiTheme="minorHAnsi" w:hAnsiTheme="minorHAnsi" w:cstheme="minorHAnsi"/>
          <w:color w:val="000000" w:themeColor="text1"/>
          <w:sz w:val="22"/>
          <w:szCs w:val="22"/>
        </w:rPr>
        <w:t>in south eastern Costa Rica</w:t>
      </w:r>
      <w:r w:rsidR="00F353E9" w:rsidRPr="00AA0F6B">
        <w:rPr>
          <w:rFonts w:asciiTheme="minorHAnsi" w:hAnsiTheme="minorHAnsi" w:cstheme="minorHAnsi"/>
          <w:color w:val="000000" w:themeColor="text1"/>
          <w:sz w:val="22"/>
          <w:szCs w:val="22"/>
        </w:rPr>
        <w:t xml:space="preserve">. The </w:t>
      </w:r>
      <w:proofErr w:type="spellStart"/>
      <w:r w:rsidR="00F353E9" w:rsidRPr="00AA0F6B">
        <w:rPr>
          <w:rFonts w:asciiTheme="minorHAnsi" w:hAnsiTheme="minorHAnsi" w:cstheme="minorHAnsi"/>
          <w:color w:val="000000" w:themeColor="text1"/>
          <w:sz w:val="22"/>
          <w:szCs w:val="22"/>
        </w:rPr>
        <w:t>Osa</w:t>
      </w:r>
      <w:proofErr w:type="spellEnd"/>
      <w:r w:rsidR="00F353E9" w:rsidRPr="00AA0F6B">
        <w:rPr>
          <w:rFonts w:asciiTheme="minorHAnsi" w:hAnsiTheme="minorHAnsi" w:cstheme="minorHAnsi"/>
          <w:color w:val="000000" w:themeColor="text1"/>
          <w:sz w:val="22"/>
          <w:szCs w:val="22"/>
        </w:rPr>
        <w:t xml:space="preserve"> Peninsula</w:t>
      </w:r>
      <w:r w:rsidRPr="00AA0F6B">
        <w:rPr>
          <w:rFonts w:asciiTheme="minorHAnsi" w:hAnsiTheme="minorHAnsi" w:cstheme="minorHAnsi"/>
          <w:color w:val="000000" w:themeColor="text1"/>
          <w:sz w:val="22"/>
          <w:szCs w:val="22"/>
        </w:rPr>
        <w:t xml:space="preserve"> is one of the last</w:t>
      </w:r>
      <w:r w:rsidRPr="00D56AD0">
        <w:rPr>
          <w:rFonts w:asciiTheme="minorHAnsi" w:hAnsiTheme="minorHAnsi" w:cstheme="minorHAnsi"/>
          <w:color w:val="000000" w:themeColor="text1"/>
          <w:sz w:val="22"/>
          <w:szCs w:val="22"/>
        </w:rPr>
        <w:t xml:space="preserve"> landscapes that can sustain a full range of large cats such as Margay, Ocelots, Jaguarundi, Pumas, and Jaguars in Central America. Of these species, the jaguar has received the most attention with camera trap projects to estimate their abundance on the peninsula and in populations all over the Americas. (Maffei et al., 2011). Since the study by </w:t>
      </w:r>
      <w:r w:rsidR="00442E69">
        <w:rPr>
          <w:rFonts w:asciiTheme="minorHAnsi" w:hAnsiTheme="minorHAnsi" w:cstheme="minorHAnsi"/>
          <w:color w:val="000000" w:themeColor="text1"/>
          <w:sz w:val="22"/>
          <w:szCs w:val="22"/>
        </w:rPr>
        <w:t>(</w:t>
      </w:r>
      <w:r w:rsidRPr="00D56AD0">
        <w:rPr>
          <w:rFonts w:asciiTheme="minorHAnsi" w:hAnsiTheme="minorHAnsi" w:cstheme="minorHAnsi"/>
          <w:color w:val="000000" w:themeColor="text1"/>
          <w:sz w:val="22"/>
          <w:szCs w:val="22"/>
        </w:rPr>
        <w:t>Maffei et al. 2011</w:t>
      </w:r>
      <w:r w:rsidR="00442E69">
        <w:rPr>
          <w:rFonts w:asciiTheme="minorHAnsi" w:hAnsiTheme="minorHAnsi" w:cstheme="minorHAnsi"/>
          <w:color w:val="000000" w:themeColor="text1"/>
          <w:sz w:val="22"/>
          <w:szCs w:val="22"/>
        </w:rPr>
        <w:t>)</w:t>
      </w:r>
      <w:r w:rsidRPr="00D56AD0">
        <w:rPr>
          <w:rFonts w:asciiTheme="minorHAnsi" w:hAnsiTheme="minorHAnsi" w:cstheme="minorHAnsi"/>
          <w:color w:val="000000" w:themeColor="text1"/>
          <w:sz w:val="22"/>
          <w:szCs w:val="22"/>
        </w:rPr>
        <w:t>, 83 different camera trap projects had been carried out to survey jaguars all over the Americas. Camera traps have been proven to be the most effective way to monitor wild cat populations in difficult neotropical conditions</w:t>
      </w:r>
      <w:r w:rsidR="003D1500">
        <w:rPr>
          <w:rFonts w:asciiTheme="minorHAnsi" w:hAnsiTheme="minorHAnsi" w:cstheme="minorHAnsi"/>
          <w:color w:val="000000" w:themeColor="text1"/>
          <w:sz w:val="22"/>
          <w:szCs w:val="22"/>
        </w:rPr>
        <w:t xml:space="preserve"> (Blake et al. 2014</w:t>
      </w:r>
      <w:proofErr w:type="gramStart"/>
      <w:r w:rsidR="003D1500">
        <w:rPr>
          <w:rFonts w:asciiTheme="minorHAnsi" w:hAnsiTheme="minorHAnsi" w:cstheme="minorHAnsi"/>
          <w:color w:val="000000" w:themeColor="text1"/>
          <w:sz w:val="22"/>
          <w:szCs w:val="22"/>
        </w:rPr>
        <w:t>)</w:t>
      </w:r>
      <w:r w:rsidRPr="00D56AD0">
        <w:rPr>
          <w:rFonts w:asciiTheme="minorHAnsi" w:hAnsiTheme="minorHAnsi" w:cstheme="minorHAnsi"/>
          <w:color w:val="000000" w:themeColor="text1"/>
          <w:sz w:val="22"/>
          <w:szCs w:val="22"/>
        </w:rPr>
        <w:t>, but</w:t>
      </w:r>
      <w:proofErr w:type="gramEnd"/>
      <w:r w:rsidRPr="00D56AD0">
        <w:rPr>
          <w:rFonts w:asciiTheme="minorHAnsi" w:hAnsiTheme="minorHAnsi" w:cstheme="minorHAnsi"/>
          <w:color w:val="000000" w:themeColor="text1"/>
          <w:sz w:val="22"/>
          <w:szCs w:val="22"/>
        </w:rPr>
        <w:t xml:space="preserve"> using camera traps to estimate population density has limitations. Factors like camera failure, low wild cat densities, short survey periods, and lack of local knowledge about wild cat travel routes and failing to place cameras in such areas result in inaccuracies (Maffei et al., 2011). Data from camera traps can confirm a minimum population of a species in an area with some individuals positively identified, and camera trap videos can provide a detailed look at animal behavior. According to Maffei et al.</w:t>
      </w:r>
      <w:r w:rsidR="00085040">
        <w:rPr>
          <w:rFonts w:asciiTheme="minorHAnsi" w:hAnsiTheme="minorHAnsi" w:cstheme="minorHAnsi"/>
          <w:color w:val="000000" w:themeColor="text1"/>
          <w:sz w:val="22"/>
          <w:szCs w:val="22"/>
        </w:rPr>
        <w:t xml:space="preserve"> (2011)</w:t>
      </w:r>
      <w:r w:rsidRPr="00D56AD0">
        <w:rPr>
          <w:rFonts w:asciiTheme="minorHAnsi" w:hAnsiTheme="minorHAnsi" w:cstheme="minorHAnsi"/>
          <w:color w:val="000000" w:themeColor="text1"/>
          <w:sz w:val="22"/>
          <w:szCs w:val="22"/>
        </w:rPr>
        <w:t xml:space="preserve">, it is unknown if baiting camera traps with scent increases capture probabilities, but jaguars are known to explore scents, and that could result in multiple videos from different angles and aid in identification. </w:t>
      </w:r>
    </w:p>
    <w:p w14:paraId="5576EA1C" w14:textId="17F89E2E" w:rsidR="00D56AD0" w:rsidRPr="00D56AD0" w:rsidRDefault="00D56AD0" w:rsidP="00D56AD0">
      <w:pPr>
        <w:pStyle w:val="NormalWeb"/>
        <w:spacing w:before="0" w:beforeAutospacing="0" w:after="120" w:afterAutospacing="0"/>
        <w:rPr>
          <w:rFonts w:asciiTheme="minorHAnsi" w:hAnsiTheme="minorHAnsi" w:cstheme="minorHAnsi"/>
          <w:color w:val="000000" w:themeColor="text1"/>
          <w:sz w:val="22"/>
          <w:szCs w:val="22"/>
        </w:rPr>
      </w:pPr>
      <w:r w:rsidRPr="00D56AD0">
        <w:rPr>
          <w:rFonts w:asciiTheme="minorHAnsi" w:hAnsiTheme="minorHAnsi" w:cstheme="minorHAnsi"/>
          <w:color w:val="000000" w:themeColor="text1"/>
          <w:sz w:val="22"/>
          <w:szCs w:val="22"/>
        </w:rPr>
        <w:t xml:space="preserve">Camera traps can be used to identify individuals, but they cannot be used to determine if captured individuals are related to one another. However, if </w:t>
      </w:r>
      <w:r w:rsidRPr="00D56AD0">
        <w:rPr>
          <w:rFonts w:asciiTheme="minorHAnsi" w:hAnsiTheme="minorHAnsi" w:cstheme="minorHAnsi"/>
          <w:color w:val="000000" w:themeColor="text1"/>
          <w:sz w:val="22"/>
          <w:szCs w:val="22"/>
        </w:rPr>
        <w:t xml:space="preserve">felids react to scent baited camera stations by rubbing against the scent, hair samples could be taken with hair trap designs that have been used to collect </w:t>
      </w:r>
      <w:r w:rsidR="00094B40">
        <w:rPr>
          <w:rFonts w:asciiTheme="minorHAnsi" w:hAnsiTheme="minorHAnsi" w:cstheme="minorHAnsi"/>
          <w:color w:val="000000" w:themeColor="text1"/>
          <w:sz w:val="22"/>
          <w:szCs w:val="22"/>
        </w:rPr>
        <w:t>hair samples from bears</w:t>
      </w:r>
      <w:r w:rsidRPr="00D56AD0">
        <w:rPr>
          <w:rFonts w:asciiTheme="minorHAnsi" w:hAnsiTheme="minorHAnsi" w:cstheme="minorHAnsi"/>
          <w:color w:val="000000" w:themeColor="text1"/>
          <w:sz w:val="22"/>
          <w:szCs w:val="22"/>
        </w:rPr>
        <w:t xml:space="preserve">, like those in a study by </w:t>
      </w:r>
      <w:proofErr w:type="spellStart"/>
      <w:r w:rsidRPr="00D56AD0">
        <w:rPr>
          <w:rFonts w:asciiTheme="minorHAnsi" w:hAnsiTheme="minorHAnsi" w:cstheme="minorHAnsi"/>
          <w:color w:val="000000" w:themeColor="text1"/>
          <w:sz w:val="22"/>
          <w:szCs w:val="22"/>
        </w:rPr>
        <w:t>Berezowska-Cnota</w:t>
      </w:r>
      <w:proofErr w:type="spellEnd"/>
      <w:r w:rsidRPr="00D56AD0">
        <w:rPr>
          <w:rFonts w:asciiTheme="minorHAnsi" w:hAnsiTheme="minorHAnsi" w:cstheme="minorHAnsi"/>
          <w:color w:val="000000" w:themeColor="text1"/>
          <w:sz w:val="22"/>
          <w:szCs w:val="22"/>
        </w:rPr>
        <w:t xml:space="preserve"> et al. </w:t>
      </w:r>
      <w:r w:rsidR="00990138">
        <w:rPr>
          <w:rFonts w:asciiTheme="minorHAnsi" w:hAnsiTheme="minorHAnsi" w:cstheme="minorHAnsi"/>
          <w:color w:val="000000" w:themeColor="text1"/>
          <w:sz w:val="22"/>
          <w:szCs w:val="22"/>
        </w:rPr>
        <w:t>2017</w:t>
      </w:r>
      <w:r w:rsidR="00085040">
        <w:rPr>
          <w:rFonts w:asciiTheme="minorHAnsi" w:hAnsiTheme="minorHAnsi" w:cstheme="minorHAnsi"/>
          <w:color w:val="000000" w:themeColor="text1"/>
          <w:sz w:val="22"/>
          <w:szCs w:val="22"/>
        </w:rPr>
        <w:t xml:space="preserve">). </w:t>
      </w:r>
      <w:r w:rsidRPr="00D56AD0">
        <w:rPr>
          <w:rFonts w:asciiTheme="minorHAnsi" w:hAnsiTheme="minorHAnsi" w:cstheme="minorHAnsi"/>
          <w:color w:val="000000" w:themeColor="text1"/>
          <w:sz w:val="22"/>
          <w:szCs w:val="22"/>
        </w:rPr>
        <w:t xml:space="preserve">By collecting hair samples, scientists can perform genetic </w:t>
      </w:r>
      <w:r w:rsidR="00442E69" w:rsidRPr="00D56AD0">
        <w:rPr>
          <w:rFonts w:asciiTheme="minorHAnsi" w:hAnsiTheme="minorHAnsi" w:cstheme="minorHAnsi"/>
          <w:color w:val="000000" w:themeColor="text1"/>
          <w:sz w:val="22"/>
          <w:szCs w:val="22"/>
        </w:rPr>
        <w:t>analys</w:t>
      </w:r>
      <w:r w:rsidR="00442E69">
        <w:rPr>
          <w:rFonts w:asciiTheme="minorHAnsi" w:hAnsiTheme="minorHAnsi" w:cstheme="minorHAnsi"/>
          <w:color w:val="000000" w:themeColor="text1"/>
          <w:sz w:val="22"/>
          <w:szCs w:val="22"/>
        </w:rPr>
        <w:t>es</w:t>
      </w:r>
      <w:r w:rsidRPr="00D56AD0">
        <w:rPr>
          <w:rFonts w:asciiTheme="minorHAnsi" w:hAnsiTheme="minorHAnsi" w:cstheme="minorHAnsi"/>
          <w:color w:val="000000" w:themeColor="text1"/>
          <w:sz w:val="22"/>
          <w:szCs w:val="22"/>
        </w:rPr>
        <w:t xml:space="preserve"> to determine individual identification, population characteristics, substructure, movement, relatedness, and population bottlenecks (Kendall &amp; McKelvey, 2008).</w:t>
      </w:r>
      <w:r w:rsidR="00AA0F6B">
        <w:rPr>
          <w:rFonts w:asciiTheme="minorHAnsi" w:hAnsiTheme="minorHAnsi" w:cstheme="minorHAnsi"/>
          <w:color w:val="000000" w:themeColor="text1"/>
          <w:sz w:val="22"/>
          <w:szCs w:val="22"/>
        </w:rPr>
        <w:t xml:space="preserve"> </w:t>
      </w:r>
    </w:p>
    <w:p w14:paraId="4E001487" w14:textId="77777777" w:rsidR="00D56AD0" w:rsidRPr="00D56AD0" w:rsidRDefault="00D56AD0" w:rsidP="00D56AD0">
      <w:pPr>
        <w:pStyle w:val="NormalWeb"/>
        <w:spacing w:before="0" w:beforeAutospacing="0" w:after="120" w:afterAutospacing="0"/>
        <w:rPr>
          <w:rFonts w:asciiTheme="minorHAnsi" w:hAnsiTheme="minorHAnsi" w:cstheme="minorHAnsi"/>
          <w:color w:val="000000" w:themeColor="text1"/>
          <w:sz w:val="22"/>
          <w:szCs w:val="22"/>
        </w:rPr>
      </w:pPr>
      <w:r w:rsidRPr="00D56AD0">
        <w:rPr>
          <w:rFonts w:asciiTheme="minorHAnsi" w:hAnsiTheme="minorHAnsi" w:cstheme="minorHAnsi"/>
          <w:color w:val="000000" w:themeColor="text1"/>
          <w:sz w:val="22"/>
          <w:szCs w:val="22"/>
        </w:rPr>
        <w:t xml:space="preserve">It is well known in zoological parks that the application of designer fragrances and scents in animal habitats provoke cheek rubbing behavior in large cats (Thomas et al., 2005). Zookeepers apply a variety of perfumes to objects in felid enclosures to keep their brains occupied and break up the monotony of captivity. Experiments have been conducted with captive individuals that observe preference and behavioral reactions to different brands of fragrance. At the Bronx Zoo, consistent preferences have been observed toward Calvin Klein’s Obsession for Men and </w:t>
      </w:r>
      <w:proofErr w:type="spellStart"/>
      <w:r w:rsidRPr="00D56AD0">
        <w:rPr>
          <w:rFonts w:asciiTheme="minorHAnsi" w:hAnsiTheme="minorHAnsi" w:cstheme="minorHAnsi"/>
          <w:color w:val="000000" w:themeColor="text1"/>
          <w:sz w:val="22"/>
          <w:szCs w:val="22"/>
        </w:rPr>
        <w:t>L’Air</w:t>
      </w:r>
      <w:proofErr w:type="spellEnd"/>
      <w:r w:rsidRPr="00D56AD0">
        <w:rPr>
          <w:rFonts w:asciiTheme="minorHAnsi" w:hAnsiTheme="minorHAnsi" w:cstheme="minorHAnsi"/>
          <w:color w:val="000000" w:themeColor="text1"/>
          <w:sz w:val="22"/>
          <w:szCs w:val="22"/>
        </w:rPr>
        <w:t xml:space="preserve"> du Temp perfume (Thomas et al., 2005). At the </w:t>
      </w:r>
      <w:proofErr w:type="spellStart"/>
      <w:r w:rsidRPr="00D56AD0">
        <w:rPr>
          <w:rFonts w:asciiTheme="minorHAnsi" w:hAnsiTheme="minorHAnsi" w:cstheme="minorHAnsi"/>
          <w:color w:val="000000" w:themeColor="text1"/>
          <w:sz w:val="22"/>
          <w:szCs w:val="22"/>
        </w:rPr>
        <w:t>Vesty</w:t>
      </w:r>
      <w:proofErr w:type="spellEnd"/>
      <w:r w:rsidRPr="00D56AD0">
        <w:rPr>
          <w:rFonts w:asciiTheme="minorHAnsi" w:hAnsiTheme="minorHAnsi" w:cstheme="minorHAnsi"/>
          <w:color w:val="000000" w:themeColor="text1"/>
          <w:sz w:val="22"/>
          <w:szCs w:val="22"/>
        </w:rPr>
        <w:t xml:space="preserve"> </w:t>
      </w:r>
      <w:proofErr w:type="spellStart"/>
      <w:r w:rsidRPr="00D56AD0">
        <w:rPr>
          <w:rFonts w:asciiTheme="minorHAnsi" w:hAnsiTheme="minorHAnsi" w:cstheme="minorHAnsi"/>
          <w:color w:val="000000" w:themeColor="text1"/>
          <w:sz w:val="22"/>
          <w:szCs w:val="22"/>
        </w:rPr>
        <w:t>Pakos</w:t>
      </w:r>
      <w:proofErr w:type="spellEnd"/>
      <w:r w:rsidRPr="00D56AD0">
        <w:rPr>
          <w:rFonts w:asciiTheme="minorHAnsi" w:hAnsiTheme="minorHAnsi" w:cstheme="minorHAnsi"/>
          <w:color w:val="000000" w:themeColor="text1"/>
          <w:sz w:val="22"/>
          <w:szCs w:val="22"/>
        </w:rPr>
        <w:t xml:space="preserve"> Municipal Zoo in La Paz, Bolivia, Chanel Nº5 was applied to jaguar enclosures and the study recorded a much stronger reaction to the scent than Calvin Klein’s Obsession for Men (</w:t>
      </w:r>
      <w:proofErr w:type="spellStart"/>
      <w:r w:rsidRPr="00D56AD0">
        <w:rPr>
          <w:rFonts w:asciiTheme="minorHAnsi" w:hAnsiTheme="minorHAnsi" w:cstheme="minorHAnsi"/>
          <w:color w:val="000000" w:themeColor="text1"/>
          <w:sz w:val="22"/>
          <w:szCs w:val="22"/>
        </w:rPr>
        <w:t>Viscarra</w:t>
      </w:r>
      <w:proofErr w:type="spellEnd"/>
      <w:r w:rsidRPr="00D56AD0">
        <w:rPr>
          <w:rFonts w:asciiTheme="minorHAnsi" w:hAnsiTheme="minorHAnsi" w:cstheme="minorHAnsi"/>
          <w:color w:val="000000" w:themeColor="text1"/>
          <w:sz w:val="22"/>
          <w:szCs w:val="22"/>
        </w:rPr>
        <w:t>, 2011). This is the only published study that uses Chanel Nº5 in recording felid behavior. Calvin Klein’s Obsession for Men seems to be the most well-known scent to use in felid studies, however this might be because most studies don’t use Chanel Nº5 since it is more than 4 times the cost of Obsession for Men. Reactions toward Calvin Klein’s Obsession for Men have been tested on captive ocelots, amur tigers, and cheetahs, but each species and gender within a species showed different behavioral results (Thomas et al., 2005).</w:t>
      </w:r>
    </w:p>
    <w:p w14:paraId="2E518C12" w14:textId="388F752B" w:rsidR="00315652" w:rsidRDefault="00D56AD0" w:rsidP="00D56AD0">
      <w:pPr>
        <w:pStyle w:val="NormalWeb"/>
        <w:spacing w:before="0" w:beforeAutospacing="0" w:after="120" w:afterAutospacing="0"/>
        <w:rPr>
          <w:rFonts w:asciiTheme="minorHAnsi" w:hAnsiTheme="minorHAnsi" w:cstheme="minorHAnsi"/>
          <w:color w:val="000000" w:themeColor="text1"/>
          <w:sz w:val="22"/>
          <w:szCs w:val="22"/>
        </w:rPr>
      </w:pPr>
      <w:r w:rsidRPr="00D56AD0">
        <w:rPr>
          <w:rFonts w:asciiTheme="minorHAnsi" w:hAnsiTheme="minorHAnsi" w:cstheme="minorHAnsi"/>
          <w:color w:val="000000" w:themeColor="text1"/>
          <w:sz w:val="22"/>
          <w:szCs w:val="22"/>
        </w:rPr>
        <w:t xml:space="preserve">In addition to the literature, Chanel Nº5 is important because it is most commonly known among local naturalist guides on the </w:t>
      </w:r>
      <w:proofErr w:type="spellStart"/>
      <w:r w:rsidRPr="00D56AD0">
        <w:rPr>
          <w:rFonts w:asciiTheme="minorHAnsi" w:hAnsiTheme="minorHAnsi" w:cstheme="minorHAnsi"/>
          <w:color w:val="000000" w:themeColor="text1"/>
          <w:sz w:val="22"/>
          <w:szCs w:val="22"/>
        </w:rPr>
        <w:t>Osa</w:t>
      </w:r>
      <w:proofErr w:type="spellEnd"/>
      <w:r w:rsidRPr="00D56AD0">
        <w:rPr>
          <w:rFonts w:asciiTheme="minorHAnsi" w:hAnsiTheme="minorHAnsi" w:cstheme="minorHAnsi"/>
          <w:color w:val="000000" w:themeColor="text1"/>
          <w:sz w:val="22"/>
          <w:szCs w:val="22"/>
        </w:rPr>
        <w:t xml:space="preserve"> Peninsula to attract Jaguars. </w:t>
      </w:r>
    </w:p>
    <w:p w14:paraId="3F0D3B37" w14:textId="5F3DE50D" w:rsidR="00172057" w:rsidRPr="000446A4" w:rsidRDefault="00172057" w:rsidP="00D56AD0">
      <w:pPr>
        <w:pStyle w:val="NormalWeb"/>
        <w:spacing w:before="0" w:beforeAutospacing="0" w:after="120" w:afterAutospacing="0"/>
        <w:rPr>
          <w:rFonts w:asciiTheme="minorHAnsi" w:hAnsiTheme="minorHAnsi" w:cstheme="minorHAnsi"/>
          <w:color w:val="000000" w:themeColor="text1"/>
          <w:sz w:val="22"/>
          <w:szCs w:val="22"/>
        </w:rPr>
      </w:pPr>
      <w:r w:rsidRPr="000446A4">
        <w:rPr>
          <w:rFonts w:asciiTheme="minorHAnsi" w:hAnsiTheme="minorHAnsi" w:cstheme="minorHAnsi"/>
          <w:color w:val="000000" w:themeColor="text1"/>
          <w:sz w:val="22"/>
          <w:szCs w:val="22"/>
        </w:rPr>
        <w:t>In the field, biologists have applied scents to hair traps to attract felids to collect hair samples for DNA analyses from the Canada lynx (</w:t>
      </w:r>
      <w:r w:rsidRPr="000446A4">
        <w:rPr>
          <w:rFonts w:asciiTheme="minorHAnsi" w:hAnsiTheme="minorHAnsi" w:cstheme="minorHAnsi"/>
          <w:i/>
          <w:color w:val="000000" w:themeColor="text1"/>
          <w:sz w:val="22"/>
          <w:szCs w:val="22"/>
        </w:rPr>
        <w:t>Lynx canadensis</w:t>
      </w:r>
      <w:r w:rsidRPr="000446A4">
        <w:rPr>
          <w:rFonts w:asciiTheme="minorHAnsi" w:hAnsiTheme="minorHAnsi" w:cstheme="minorHAnsi"/>
          <w:color w:val="000000" w:themeColor="text1"/>
          <w:sz w:val="22"/>
          <w:szCs w:val="22"/>
        </w:rPr>
        <w:t>) and ocelots (</w:t>
      </w:r>
      <w:proofErr w:type="spellStart"/>
      <w:r w:rsidRPr="000446A4">
        <w:rPr>
          <w:rFonts w:asciiTheme="minorHAnsi" w:hAnsiTheme="minorHAnsi" w:cstheme="minorHAnsi"/>
          <w:i/>
          <w:color w:val="000000" w:themeColor="text1"/>
          <w:sz w:val="22"/>
          <w:szCs w:val="22"/>
        </w:rPr>
        <w:t>Leopardus</w:t>
      </w:r>
      <w:proofErr w:type="spellEnd"/>
      <w:r w:rsidRPr="000446A4">
        <w:rPr>
          <w:rFonts w:asciiTheme="minorHAnsi" w:hAnsiTheme="minorHAnsi" w:cstheme="minorHAnsi"/>
          <w:i/>
          <w:color w:val="000000" w:themeColor="text1"/>
          <w:sz w:val="22"/>
          <w:szCs w:val="22"/>
        </w:rPr>
        <w:t xml:space="preserve"> </w:t>
      </w:r>
      <w:proofErr w:type="spellStart"/>
      <w:r w:rsidRPr="000446A4">
        <w:rPr>
          <w:rFonts w:asciiTheme="minorHAnsi" w:hAnsiTheme="minorHAnsi" w:cstheme="minorHAnsi"/>
          <w:i/>
          <w:color w:val="000000" w:themeColor="text1"/>
          <w:sz w:val="22"/>
          <w:szCs w:val="22"/>
        </w:rPr>
        <w:t>pardalis</w:t>
      </w:r>
      <w:proofErr w:type="spellEnd"/>
      <w:r w:rsidRPr="000446A4">
        <w:rPr>
          <w:rFonts w:asciiTheme="minorHAnsi" w:hAnsiTheme="minorHAnsi" w:cstheme="minorHAnsi"/>
          <w:color w:val="000000" w:themeColor="text1"/>
          <w:sz w:val="22"/>
          <w:szCs w:val="22"/>
        </w:rPr>
        <w:t xml:space="preserve">) </w:t>
      </w:r>
      <w:r w:rsidRPr="000446A4">
        <w:rPr>
          <w:rFonts w:asciiTheme="minorHAnsi" w:hAnsiTheme="minorHAnsi" w:cstheme="minorHAnsi"/>
          <w:color w:val="000000" w:themeColor="text1"/>
          <w:sz w:val="22"/>
          <w:szCs w:val="22"/>
        </w:rPr>
        <w:lastRenderedPageBreak/>
        <w:t xml:space="preserve">(Weaver et al., 2003). However, there is a lack of conclusive studies determining the effectiveness of using specific fragrances to attract and collect hair samples of wild felid species. </w:t>
      </w:r>
    </w:p>
    <w:p w14:paraId="79A5950D" w14:textId="6C524E0A" w:rsidR="00172057" w:rsidRPr="006D371C" w:rsidRDefault="006D371C" w:rsidP="00A548C4">
      <w:pPr>
        <w:pStyle w:val="NormalWeb"/>
        <w:spacing w:before="0" w:beforeAutospacing="0" w:after="120" w:afterAutospacing="0"/>
        <w:rPr>
          <w:rFonts w:asciiTheme="minorHAnsi" w:hAnsiTheme="minorHAnsi" w:cstheme="minorHAnsi"/>
          <w:color w:val="000000" w:themeColor="text1"/>
          <w:sz w:val="22"/>
          <w:szCs w:val="22"/>
          <w:shd w:val="clear" w:color="auto" w:fill="FFFFFF"/>
        </w:rPr>
      </w:pPr>
      <w:r w:rsidRPr="006D371C">
        <w:rPr>
          <w:rFonts w:asciiTheme="minorHAnsi" w:hAnsiTheme="minorHAnsi" w:cstheme="minorHAnsi"/>
          <w:color w:val="000000" w:themeColor="text1"/>
          <w:sz w:val="22"/>
          <w:szCs w:val="22"/>
        </w:rPr>
        <w:t xml:space="preserve">This </w:t>
      </w:r>
      <w:r w:rsidR="000B673E">
        <w:rPr>
          <w:rFonts w:asciiTheme="minorHAnsi" w:hAnsiTheme="minorHAnsi" w:cstheme="minorHAnsi"/>
          <w:color w:val="000000" w:themeColor="text1"/>
          <w:sz w:val="22"/>
          <w:szCs w:val="22"/>
        </w:rPr>
        <w:t>study</w:t>
      </w:r>
      <w:r w:rsidRPr="006D371C">
        <w:rPr>
          <w:rFonts w:asciiTheme="minorHAnsi" w:hAnsiTheme="minorHAnsi" w:cstheme="minorHAnsi"/>
          <w:color w:val="000000" w:themeColor="text1"/>
          <w:sz w:val="22"/>
          <w:szCs w:val="22"/>
        </w:rPr>
        <w:t xml:space="preserve"> analyze</w:t>
      </w:r>
      <w:r w:rsidR="00442E69">
        <w:rPr>
          <w:rFonts w:asciiTheme="minorHAnsi" w:hAnsiTheme="minorHAnsi" w:cstheme="minorHAnsi"/>
          <w:color w:val="000000" w:themeColor="text1"/>
          <w:sz w:val="22"/>
          <w:szCs w:val="22"/>
        </w:rPr>
        <w:t>d</w:t>
      </w:r>
      <w:r w:rsidRPr="006D371C">
        <w:rPr>
          <w:rFonts w:asciiTheme="minorHAnsi" w:hAnsiTheme="minorHAnsi" w:cstheme="minorHAnsi"/>
          <w:color w:val="000000" w:themeColor="text1"/>
          <w:sz w:val="22"/>
          <w:szCs w:val="22"/>
        </w:rPr>
        <w:t xml:space="preserve"> the possible behavioral responses of wild jaguars, pumas, ocelots, margay, and jaguarundi to the application of designer fragrances in established camera trap stations. The results </w:t>
      </w:r>
      <w:r w:rsidR="00442E69">
        <w:rPr>
          <w:rFonts w:asciiTheme="minorHAnsi" w:hAnsiTheme="minorHAnsi" w:cstheme="minorHAnsi"/>
          <w:color w:val="000000" w:themeColor="text1"/>
          <w:sz w:val="22"/>
          <w:szCs w:val="22"/>
        </w:rPr>
        <w:t>we</w:t>
      </w:r>
      <w:r w:rsidR="000B673E">
        <w:rPr>
          <w:rFonts w:asciiTheme="minorHAnsi" w:hAnsiTheme="minorHAnsi" w:cstheme="minorHAnsi"/>
          <w:color w:val="000000" w:themeColor="text1"/>
          <w:sz w:val="22"/>
          <w:szCs w:val="22"/>
        </w:rPr>
        <w:t xml:space="preserve">re compared with baseline data to determine </w:t>
      </w:r>
      <w:r w:rsidRPr="006D371C">
        <w:rPr>
          <w:rFonts w:asciiTheme="minorHAnsi" w:hAnsiTheme="minorHAnsi" w:cstheme="minorHAnsi"/>
          <w:color w:val="000000" w:themeColor="text1"/>
          <w:sz w:val="22"/>
          <w:szCs w:val="22"/>
        </w:rPr>
        <w:t xml:space="preserve">differences in the felid’s behavior toward three perfumes that have seen high behavioral results in captivity: Chanel Nº5, Calvin Klein’s Obsession for Men, and </w:t>
      </w:r>
      <w:proofErr w:type="spellStart"/>
      <w:r w:rsidRPr="006D371C">
        <w:rPr>
          <w:rFonts w:asciiTheme="minorHAnsi" w:hAnsiTheme="minorHAnsi" w:cstheme="minorHAnsi"/>
          <w:color w:val="000000" w:themeColor="text1"/>
          <w:sz w:val="22"/>
          <w:szCs w:val="22"/>
        </w:rPr>
        <w:t>L’Air</w:t>
      </w:r>
      <w:proofErr w:type="spellEnd"/>
      <w:r w:rsidRPr="006D371C">
        <w:rPr>
          <w:rFonts w:asciiTheme="minorHAnsi" w:hAnsiTheme="minorHAnsi" w:cstheme="minorHAnsi"/>
          <w:color w:val="000000" w:themeColor="text1"/>
          <w:sz w:val="22"/>
          <w:szCs w:val="22"/>
        </w:rPr>
        <w:t xml:space="preserve"> du Temp perfume (Thomas et al., 2005 &amp; </w:t>
      </w:r>
      <w:proofErr w:type="spellStart"/>
      <w:r w:rsidRPr="006D371C">
        <w:rPr>
          <w:rFonts w:asciiTheme="minorHAnsi" w:hAnsiTheme="minorHAnsi" w:cstheme="minorHAnsi"/>
          <w:color w:val="000000" w:themeColor="text1"/>
          <w:sz w:val="22"/>
          <w:szCs w:val="22"/>
        </w:rPr>
        <w:t>Viscarra</w:t>
      </w:r>
      <w:proofErr w:type="spellEnd"/>
      <w:r w:rsidRPr="006D371C">
        <w:rPr>
          <w:rFonts w:asciiTheme="minorHAnsi" w:hAnsiTheme="minorHAnsi" w:cstheme="minorHAnsi"/>
          <w:color w:val="000000" w:themeColor="text1"/>
          <w:sz w:val="22"/>
          <w:szCs w:val="22"/>
        </w:rPr>
        <w:t xml:space="preserve">, 2011). While captive cats are drawn to a wide variety of fragrances, it is important to assess the response of free-ranging felids to designer fragrances because they are unfamiliar and </w:t>
      </w:r>
      <w:r w:rsidR="000B673E" w:rsidRPr="006D371C">
        <w:rPr>
          <w:rFonts w:asciiTheme="minorHAnsi" w:hAnsiTheme="minorHAnsi" w:cstheme="minorHAnsi"/>
          <w:color w:val="000000" w:themeColor="text1"/>
          <w:sz w:val="22"/>
          <w:szCs w:val="22"/>
        </w:rPr>
        <w:t>interesting or</w:t>
      </w:r>
      <w:r w:rsidRPr="006D371C">
        <w:rPr>
          <w:rFonts w:asciiTheme="minorHAnsi" w:hAnsiTheme="minorHAnsi" w:cstheme="minorHAnsi"/>
          <w:color w:val="000000" w:themeColor="text1"/>
          <w:sz w:val="22"/>
          <w:szCs w:val="22"/>
        </w:rPr>
        <w:t xml:space="preserve"> avoid scents because they m</w:t>
      </w:r>
      <w:r w:rsidR="000B673E">
        <w:rPr>
          <w:rFonts w:asciiTheme="minorHAnsi" w:hAnsiTheme="minorHAnsi" w:cstheme="minorHAnsi"/>
          <w:color w:val="000000" w:themeColor="text1"/>
          <w:sz w:val="22"/>
          <w:szCs w:val="22"/>
        </w:rPr>
        <w:t>ay</w:t>
      </w:r>
      <w:r w:rsidRPr="006D371C">
        <w:rPr>
          <w:rFonts w:asciiTheme="minorHAnsi" w:hAnsiTheme="minorHAnsi" w:cstheme="minorHAnsi"/>
          <w:color w:val="000000" w:themeColor="text1"/>
          <w:sz w:val="22"/>
          <w:szCs w:val="22"/>
        </w:rPr>
        <w:t xml:space="preserve"> be associated with human activity. This project </w:t>
      </w:r>
      <w:r w:rsidR="00442E69">
        <w:rPr>
          <w:rFonts w:asciiTheme="minorHAnsi" w:hAnsiTheme="minorHAnsi" w:cstheme="minorHAnsi"/>
          <w:color w:val="000000" w:themeColor="text1"/>
          <w:sz w:val="22"/>
          <w:szCs w:val="22"/>
        </w:rPr>
        <w:t>wa</w:t>
      </w:r>
      <w:r w:rsidRPr="006D371C">
        <w:rPr>
          <w:rFonts w:asciiTheme="minorHAnsi" w:hAnsiTheme="minorHAnsi" w:cstheme="minorHAnsi"/>
          <w:color w:val="000000" w:themeColor="text1"/>
          <w:sz w:val="22"/>
          <w:szCs w:val="22"/>
        </w:rPr>
        <w:t xml:space="preserve">s designed to observe behavioral </w:t>
      </w:r>
      <w:r w:rsidR="00442E69">
        <w:rPr>
          <w:rFonts w:asciiTheme="minorHAnsi" w:hAnsiTheme="minorHAnsi" w:cstheme="minorHAnsi"/>
          <w:color w:val="000000" w:themeColor="text1"/>
          <w:sz w:val="22"/>
          <w:szCs w:val="22"/>
        </w:rPr>
        <w:t>response to</w:t>
      </w:r>
      <w:r w:rsidRPr="006D371C">
        <w:rPr>
          <w:rFonts w:asciiTheme="minorHAnsi" w:hAnsiTheme="minorHAnsi" w:cstheme="minorHAnsi"/>
          <w:color w:val="000000" w:themeColor="text1"/>
          <w:sz w:val="22"/>
          <w:szCs w:val="22"/>
        </w:rPr>
        <w:t xml:space="preserve"> designer fragrances that could justify genetic analysis projects with the use of designer fragrance</w:t>
      </w:r>
      <w:r w:rsidR="00442E69">
        <w:rPr>
          <w:rFonts w:asciiTheme="minorHAnsi" w:hAnsiTheme="minorHAnsi" w:cstheme="minorHAnsi"/>
          <w:color w:val="000000" w:themeColor="text1"/>
          <w:sz w:val="22"/>
          <w:szCs w:val="22"/>
        </w:rPr>
        <w:t>s</w:t>
      </w:r>
      <w:r w:rsidRPr="006D371C">
        <w:rPr>
          <w:rFonts w:asciiTheme="minorHAnsi" w:hAnsiTheme="minorHAnsi" w:cstheme="minorHAnsi"/>
          <w:color w:val="000000" w:themeColor="text1"/>
          <w:sz w:val="22"/>
          <w:szCs w:val="22"/>
        </w:rPr>
        <w:t>.</w:t>
      </w:r>
    </w:p>
    <w:p w14:paraId="164508FC" w14:textId="0A732673" w:rsidR="00172057" w:rsidRPr="000446A4" w:rsidRDefault="006D371C" w:rsidP="00A548C4">
      <w:pPr>
        <w:pStyle w:val="NormalWeb"/>
        <w:spacing w:before="0" w:beforeAutospacing="0" w:after="120" w:afterAutospacing="0"/>
        <w:rPr>
          <w:rFonts w:asciiTheme="minorHAnsi" w:hAnsiTheme="minorHAnsi" w:cstheme="minorHAnsi"/>
          <w:color w:val="000000" w:themeColor="text1"/>
          <w:sz w:val="22"/>
          <w:szCs w:val="22"/>
        </w:rPr>
      </w:pPr>
      <w:r w:rsidRPr="006D371C">
        <w:rPr>
          <w:rFonts w:asciiTheme="minorHAnsi" w:hAnsiTheme="minorHAnsi" w:cstheme="minorHAnsi"/>
          <w:color w:val="000000" w:themeColor="text1"/>
          <w:sz w:val="22"/>
          <w:szCs w:val="22"/>
        </w:rPr>
        <w:t xml:space="preserve">The three specific fragrances: Chanel Nº5, Calvin Klein’s Obsession for Men, and </w:t>
      </w:r>
      <w:proofErr w:type="spellStart"/>
      <w:r w:rsidRPr="006D371C">
        <w:rPr>
          <w:rFonts w:asciiTheme="minorHAnsi" w:hAnsiTheme="minorHAnsi" w:cstheme="minorHAnsi"/>
          <w:color w:val="000000" w:themeColor="text1"/>
          <w:sz w:val="22"/>
          <w:szCs w:val="22"/>
        </w:rPr>
        <w:t>L’Air</w:t>
      </w:r>
      <w:proofErr w:type="spellEnd"/>
      <w:r w:rsidRPr="006D371C">
        <w:rPr>
          <w:rFonts w:asciiTheme="minorHAnsi" w:hAnsiTheme="minorHAnsi" w:cstheme="minorHAnsi"/>
          <w:color w:val="000000" w:themeColor="text1"/>
          <w:sz w:val="22"/>
          <w:szCs w:val="22"/>
        </w:rPr>
        <w:t xml:space="preserve"> du Temp were chosen because they had significantly stronger reactions than other tested fragrances, according to the literature. </w:t>
      </w:r>
      <w:r w:rsidR="00442E69">
        <w:rPr>
          <w:rFonts w:asciiTheme="minorHAnsi" w:hAnsiTheme="minorHAnsi" w:cstheme="minorHAnsi"/>
          <w:color w:val="000000" w:themeColor="text1"/>
          <w:sz w:val="22"/>
          <w:szCs w:val="22"/>
        </w:rPr>
        <w:t xml:space="preserve">For example, </w:t>
      </w:r>
      <w:r w:rsidRPr="006D371C">
        <w:rPr>
          <w:rFonts w:asciiTheme="minorHAnsi" w:hAnsiTheme="minorHAnsi" w:cstheme="minorHAnsi"/>
          <w:color w:val="000000" w:themeColor="text1"/>
          <w:sz w:val="22"/>
          <w:szCs w:val="22"/>
        </w:rPr>
        <w:t xml:space="preserve">Calvin Klein’s Obsession for Men and </w:t>
      </w:r>
      <w:proofErr w:type="spellStart"/>
      <w:r w:rsidRPr="006D371C">
        <w:rPr>
          <w:rFonts w:asciiTheme="minorHAnsi" w:hAnsiTheme="minorHAnsi" w:cstheme="minorHAnsi"/>
          <w:color w:val="000000" w:themeColor="text1"/>
          <w:sz w:val="22"/>
          <w:szCs w:val="22"/>
        </w:rPr>
        <w:t>L’Air</w:t>
      </w:r>
      <w:proofErr w:type="spellEnd"/>
      <w:r w:rsidRPr="006D371C">
        <w:rPr>
          <w:rFonts w:asciiTheme="minorHAnsi" w:hAnsiTheme="minorHAnsi" w:cstheme="minorHAnsi"/>
          <w:color w:val="000000" w:themeColor="text1"/>
          <w:sz w:val="22"/>
          <w:szCs w:val="22"/>
        </w:rPr>
        <w:t xml:space="preserve"> du Temp showed the highest frequency of responses of the twenty-four fragrances used (Thomas et al., 2005).</w:t>
      </w:r>
      <w:r w:rsidR="00442E69">
        <w:rPr>
          <w:rFonts w:asciiTheme="minorHAnsi" w:hAnsiTheme="minorHAnsi" w:cstheme="minorHAnsi"/>
          <w:color w:val="000000" w:themeColor="text1"/>
          <w:sz w:val="22"/>
          <w:szCs w:val="22"/>
        </w:rPr>
        <w:t xml:space="preserve"> Chanel No. 5 was not used in this study.</w:t>
      </w:r>
    </w:p>
    <w:p w14:paraId="7176743A" w14:textId="482B814F" w:rsidR="00172057" w:rsidRPr="000446A4" w:rsidRDefault="006D371C" w:rsidP="00A548C4">
      <w:pPr>
        <w:spacing w:after="120" w:line="240" w:lineRule="auto"/>
        <w:rPr>
          <w:rFonts w:eastAsia="Times New Roman" w:cstheme="minorHAnsi"/>
          <w:color w:val="000000" w:themeColor="text1"/>
        </w:rPr>
      </w:pPr>
      <w:r w:rsidRPr="006D371C">
        <w:rPr>
          <w:rFonts w:eastAsia="Times New Roman" w:cstheme="minorHAnsi"/>
          <w:color w:val="000000" w:themeColor="text1"/>
        </w:rPr>
        <w:t xml:space="preserve">Chanel Nº5 is the most important of all the fragrances because in a study done at the </w:t>
      </w:r>
      <w:proofErr w:type="spellStart"/>
      <w:r w:rsidRPr="006D371C">
        <w:rPr>
          <w:rFonts w:eastAsia="Times New Roman" w:cstheme="minorHAnsi"/>
          <w:color w:val="000000" w:themeColor="text1"/>
        </w:rPr>
        <w:t>Vesty</w:t>
      </w:r>
      <w:proofErr w:type="spellEnd"/>
      <w:r w:rsidRPr="006D371C">
        <w:rPr>
          <w:rFonts w:eastAsia="Times New Roman" w:cstheme="minorHAnsi"/>
          <w:color w:val="000000" w:themeColor="text1"/>
        </w:rPr>
        <w:t xml:space="preserve"> </w:t>
      </w:r>
      <w:proofErr w:type="spellStart"/>
      <w:r w:rsidRPr="006D371C">
        <w:rPr>
          <w:rFonts w:eastAsia="Times New Roman" w:cstheme="minorHAnsi"/>
          <w:color w:val="000000" w:themeColor="text1"/>
        </w:rPr>
        <w:t>Pakos</w:t>
      </w:r>
      <w:proofErr w:type="spellEnd"/>
      <w:r w:rsidRPr="006D371C">
        <w:rPr>
          <w:rFonts w:eastAsia="Times New Roman" w:cstheme="minorHAnsi"/>
          <w:color w:val="000000" w:themeColor="text1"/>
        </w:rPr>
        <w:t xml:space="preserve"> Municipal Zoo, Chanel Nº5 showed more than five times the frequency of responses than Calvin Klein’s Obsession for Men. The study used three commercial scents in 14 individuals and observed behavioral responses of captive Jaguars. Among the three perfumes, Chanel Nº5 induced high to medium-intensity reactions more frequently, as well as a longer lasting behavioral response specifically in the “Whirling” behavior for periods of approximately 3 minutes (</w:t>
      </w:r>
      <w:proofErr w:type="spellStart"/>
      <w:r w:rsidRPr="006D371C">
        <w:rPr>
          <w:rFonts w:eastAsia="Times New Roman" w:cstheme="minorHAnsi"/>
          <w:color w:val="000000" w:themeColor="text1"/>
        </w:rPr>
        <w:t>Viscarra</w:t>
      </w:r>
      <w:proofErr w:type="spellEnd"/>
      <w:r w:rsidRPr="006D371C">
        <w:rPr>
          <w:rFonts w:eastAsia="Times New Roman" w:cstheme="minorHAnsi"/>
          <w:color w:val="000000" w:themeColor="text1"/>
        </w:rPr>
        <w:t>, 2011).</w:t>
      </w:r>
      <w:r w:rsidR="000C0724">
        <w:rPr>
          <w:rFonts w:eastAsia="Times New Roman" w:cstheme="minorHAnsi"/>
          <w:color w:val="000000" w:themeColor="text1"/>
        </w:rPr>
        <w:t xml:space="preserve"> T</w:t>
      </w:r>
      <w:r w:rsidRPr="006D371C">
        <w:rPr>
          <w:rFonts w:eastAsia="Times New Roman" w:cstheme="minorHAnsi"/>
          <w:color w:val="000000" w:themeColor="text1"/>
        </w:rPr>
        <w:t xml:space="preserve">he </w:t>
      </w:r>
      <w:r w:rsidR="000C0724">
        <w:rPr>
          <w:rFonts w:eastAsia="Times New Roman" w:cstheme="minorHAnsi"/>
          <w:color w:val="000000" w:themeColor="text1"/>
        </w:rPr>
        <w:t>study</w:t>
      </w:r>
      <w:r w:rsidRPr="006D371C">
        <w:rPr>
          <w:rFonts w:eastAsia="Times New Roman" w:cstheme="minorHAnsi"/>
          <w:color w:val="000000" w:themeColor="text1"/>
        </w:rPr>
        <w:t xml:space="preserve"> recommends using Chanel Nº5 when carrying out research with wild jaguars.</w:t>
      </w:r>
    </w:p>
    <w:p w14:paraId="1807CBEA" w14:textId="77777777" w:rsidR="00172057" w:rsidRPr="000446A4" w:rsidRDefault="00172057" w:rsidP="00755F21">
      <w:pPr>
        <w:pStyle w:val="Title"/>
        <w:rPr>
          <w:rFonts w:asciiTheme="minorHAnsi" w:hAnsiTheme="minorHAnsi" w:cstheme="minorHAnsi"/>
          <w:sz w:val="32"/>
          <w:szCs w:val="32"/>
        </w:rPr>
      </w:pPr>
      <w:r w:rsidRPr="000446A4">
        <w:rPr>
          <w:rFonts w:asciiTheme="minorHAnsi" w:hAnsiTheme="minorHAnsi" w:cstheme="minorHAnsi"/>
          <w:sz w:val="32"/>
          <w:szCs w:val="32"/>
        </w:rPr>
        <w:t>Scent</w:t>
      </w:r>
    </w:p>
    <w:p w14:paraId="2A4672EA" w14:textId="1A249E12" w:rsidR="00172057" w:rsidRDefault="006D371C" w:rsidP="00A548C4">
      <w:pPr>
        <w:spacing w:after="120" w:line="240" w:lineRule="auto"/>
        <w:rPr>
          <w:rFonts w:cstheme="minorHAnsi"/>
          <w:color w:val="000000" w:themeColor="text1"/>
        </w:rPr>
      </w:pPr>
      <w:r w:rsidRPr="006D371C">
        <w:rPr>
          <w:rFonts w:cstheme="minorHAnsi"/>
          <w:color w:val="000000" w:themeColor="text1"/>
        </w:rPr>
        <w:t xml:space="preserve">When perfumes like Chanel Nº5 were first created, they were composed of natural ingredients and only available to the wealthiest people due to the high cost of these ingredients. Common base note ingredients for perfumes like Chanel Nº5 were originally made with </w:t>
      </w:r>
      <w:proofErr w:type="spellStart"/>
      <w:r w:rsidRPr="006D371C">
        <w:rPr>
          <w:rFonts w:cstheme="minorHAnsi"/>
          <w:color w:val="000000" w:themeColor="text1"/>
        </w:rPr>
        <w:t>musks</w:t>
      </w:r>
      <w:proofErr w:type="spellEnd"/>
      <w:r w:rsidRPr="006D371C">
        <w:rPr>
          <w:rFonts w:cstheme="minorHAnsi"/>
          <w:color w:val="000000" w:themeColor="text1"/>
        </w:rPr>
        <w:t xml:space="preserve"> obtained from various animals such as musk deer</w:t>
      </w:r>
      <w:r w:rsidR="00172057" w:rsidRPr="000446A4">
        <w:rPr>
          <w:rFonts w:cstheme="minorHAnsi"/>
          <w:color w:val="000000" w:themeColor="text1"/>
        </w:rPr>
        <w:t xml:space="preserve">, </w:t>
      </w:r>
      <w:proofErr w:type="spellStart"/>
      <w:r w:rsidR="00172057" w:rsidRPr="000446A4">
        <w:rPr>
          <w:rFonts w:cstheme="minorHAnsi"/>
          <w:i/>
          <w:color w:val="000000" w:themeColor="text1"/>
        </w:rPr>
        <w:t>Moschus</w:t>
      </w:r>
      <w:proofErr w:type="spellEnd"/>
      <w:r w:rsidR="00172057" w:rsidRPr="000446A4">
        <w:rPr>
          <w:rFonts w:cstheme="minorHAnsi"/>
          <w:i/>
          <w:color w:val="000000" w:themeColor="text1"/>
        </w:rPr>
        <w:t xml:space="preserve"> </w:t>
      </w:r>
      <w:proofErr w:type="spellStart"/>
      <w:r w:rsidR="00172057" w:rsidRPr="000446A4">
        <w:rPr>
          <w:rFonts w:cstheme="minorHAnsi"/>
          <w:i/>
          <w:color w:val="000000" w:themeColor="text1"/>
        </w:rPr>
        <w:t>moschiferus</w:t>
      </w:r>
      <w:proofErr w:type="spellEnd"/>
      <w:r w:rsidR="00172057" w:rsidRPr="000446A4">
        <w:rPr>
          <w:rFonts w:cstheme="minorHAnsi"/>
          <w:color w:val="000000" w:themeColor="text1"/>
        </w:rPr>
        <w:t xml:space="preserve">, and civet cats of the family </w:t>
      </w:r>
      <w:proofErr w:type="spellStart"/>
      <w:r w:rsidR="00172057" w:rsidRPr="000446A4">
        <w:rPr>
          <w:rFonts w:cstheme="minorHAnsi"/>
          <w:i/>
          <w:color w:val="000000" w:themeColor="text1"/>
        </w:rPr>
        <w:t>Viverrinae</w:t>
      </w:r>
      <w:proofErr w:type="spellEnd"/>
      <w:r w:rsidR="00172057" w:rsidRPr="000446A4">
        <w:rPr>
          <w:rFonts w:cstheme="minorHAnsi"/>
          <w:color w:val="000000" w:themeColor="text1"/>
        </w:rPr>
        <w:t xml:space="preserve"> (Choo et al., 1994). Civetone (9-cis-cycloheptadecenone), commonly known as civet, is a major macrocyclic ketone found in the glandular secretion of civet cats (Choo et al., 1994).  </w:t>
      </w:r>
      <w:r w:rsidRPr="006D371C">
        <w:rPr>
          <w:rFonts w:cstheme="minorHAnsi"/>
          <w:color w:val="000000" w:themeColor="text1"/>
        </w:rPr>
        <w:t>Civetone is a 17-membered macrocyclic ketone carrying musk odor, which attains a pleasant smell in extreme dilution (Choo</w:t>
      </w:r>
      <w:r>
        <w:t> </w:t>
      </w:r>
      <w:r w:rsidRPr="006D371C">
        <w:rPr>
          <w:rFonts w:cstheme="minorHAnsi"/>
          <w:color w:val="000000" w:themeColor="text1"/>
        </w:rPr>
        <w:t>et</w:t>
      </w:r>
      <w:r>
        <w:rPr>
          <w:rFonts w:cstheme="minorHAnsi"/>
          <w:color w:val="000000" w:themeColor="text1"/>
        </w:rPr>
        <w:t> </w:t>
      </w:r>
      <w:r w:rsidRPr="006D371C">
        <w:rPr>
          <w:rFonts w:cstheme="minorHAnsi"/>
          <w:color w:val="000000" w:themeColor="text1"/>
        </w:rPr>
        <w:t>al., 1994). Civetone has been successfully synthesized</w:t>
      </w:r>
      <w:r w:rsidR="00565415">
        <w:rPr>
          <w:rFonts w:cstheme="minorHAnsi"/>
          <w:color w:val="000000" w:themeColor="text1"/>
        </w:rPr>
        <w:t xml:space="preserve"> and is used in Chanel No. 5 and Obsession for men</w:t>
      </w:r>
      <w:r w:rsidRPr="006D371C">
        <w:rPr>
          <w:rFonts w:cstheme="minorHAnsi"/>
          <w:color w:val="000000" w:themeColor="text1"/>
        </w:rPr>
        <w:t xml:space="preserve"> (</w:t>
      </w:r>
      <w:proofErr w:type="spellStart"/>
      <w:r w:rsidRPr="006D371C">
        <w:rPr>
          <w:rFonts w:cstheme="minorHAnsi"/>
          <w:color w:val="000000" w:themeColor="text1"/>
        </w:rPr>
        <w:t>Fortineau</w:t>
      </w:r>
      <w:proofErr w:type="spellEnd"/>
      <w:r w:rsidRPr="006D371C">
        <w:rPr>
          <w:rFonts w:cstheme="minorHAnsi"/>
          <w:color w:val="000000" w:themeColor="text1"/>
        </w:rPr>
        <w:t xml:space="preserve">, 2004). </w:t>
      </w:r>
    </w:p>
    <w:p w14:paraId="17D25FB3" w14:textId="26ACBE48" w:rsidR="000446A4" w:rsidRPr="000446A4" w:rsidRDefault="000446A4" w:rsidP="00A548C4">
      <w:pPr>
        <w:spacing w:after="120" w:line="240" w:lineRule="auto"/>
        <w:rPr>
          <w:rFonts w:cstheme="minorHAnsi"/>
          <w:color w:val="000000" w:themeColor="text1"/>
        </w:rPr>
      </w:pPr>
      <w:r w:rsidRPr="000446A4">
        <w:rPr>
          <w:rFonts w:cstheme="minorHAnsi"/>
          <w:color w:val="000000" w:themeColor="text1"/>
        </w:rPr>
        <w:t>Synthesizing chemicals to make perfume started to grow with the development of organic chemistry. (The term “note” is used when talking about perfume</w:t>
      </w:r>
      <w:r w:rsidR="007C4A61">
        <w:rPr>
          <w:rFonts w:cstheme="minorHAnsi"/>
          <w:color w:val="000000" w:themeColor="text1"/>
        </w:rPr>
        <w:t xml:space="preserve"> in place</w:t>
      </w:r>
      <w:r w:rsidRPr="000446A4">
        <w:rPr>
          <w:rFonts w:cstheme="minorHAnsi"/>
          <w:color w:val="000000" w:themeColor="text1"/>
        </w:rPr>
        <w:t xml:space="preserve"> of </w:t>
      </w:r>
      <w:r w:rsidR="007C4A61">
        <w:rPr>
          <w:rFonts w:cstheme="minorHAnsi"/>
          <w:color w:val="000000" w:themeColor="text1"/>
        </w:rPr>
        <w:t xml:space="preserve">the word </w:t>
      </w:r>
      <w:r w:rsidRPr="000446A4">
        <w:rPr>
          <w:rFonts w:cstheme="minorHAnsi"/>
          <w:color w:val="000000" w:themeColor="text1"/>
        </w:rPr>
        <w:t xml:space="preserve">ingredient). Chanel Nº5 </w:t>
      </w:r>
      <w:r w:rsidR="007C4A61">
        <w:rPr>
          <w:rFonts w:cstheme="minorHAnsi"/>
          <w:color w:val="000000" w:themeColor="text1"/>
        </w:rPr>
        <w:t xml:space="preserve">was created </w:t>
      </w:r>
      <w:r w:rsidRPr="000446A4">
        <w:rPr>
          <w:rFonts w:cstheme="minorHAnsi"/>
          <w:color w:val="000000" w:themeColor="text1"/>
        </w:rPr>
        <w:t xml:space="preserve">in 1921, but only recently after pressure from animal rights activism have they began synthesizing civetone. Synthetic civetone in Chanel Nº5 and Calvin Klein’s Obsession for Men could be the ingredient that explains </w:t>
      </w:r>
      <w:r w:rsidR="007C4A61">
        <w:rPr>
          <w:rFonts w:cstheme="minorHAnsi"/>
          <w:color w:val="000000" w:themeColor="text1"/>
        </w:rPr>
        <w:t xml:space="preserve">alleged </w:t>
      </w:r>
      <w:r w:rsidRPr="000446A4">
        <w:rPr>
          <w:rFonts w:cstheme="minorHAnsi"/>
          <w:color w:val="000000" w:themeColor="text1"/>
        </w:rPr>
        <w:t xml:space="preserve">large cat reactions to the scents. Although the civet cat is more closely related to a mongoose than a cat, the pheromones associated with the scent of synthetic civetone could explain the scent rubbing behavior seen in zoological studies where perfumes containing civetone were applied. New world cats have never </w:t>
      </w:r>
      <w:r w:rsidR="00E01C47" w:rsidRPr="000446A4">
        <w:rPr>
          <w:rFonts w:cstheme="minorHAnsi"/>
          <w:color w:val="000000" w:themeColor="text1"/>
        </w:rPr>
        <w:t>encounter</w:t>
      </w:r>
      <w:r w:rsidR="00E01C47">
        <w:rPr>
          <w:rFonts w:cstheme="minorHAnsi"/>
          <w:color w:val="000000" w:themeColor="text1"/>
        </w:rPr>
        <w:t>ed</w:t>
      </w:r>
      <w:r w:rsidRPr="000446A4">
        <w:rPr>
          <w:rFonts w:cstheme="minorHAnsi"/>
          <w:color w:val="000000" w:themeColor="text1"/>
        </w:rPr>
        <w:t xml:space="preserve"> Civets, but </w:t>
      </w:r>
      <w:r w:rsidR="00E01C47">
        <w:rPr>
          <w:rFonts w:cstheme="minorHAnsi"/>
          <w:color w:val="000000" w:themeColor="text1"/>
        </w:rPr>
        <w:t xml:space="preserve">it is </w:t>
      </w:r>
      <w:r w:rsidR="000D0F88">
        <w:rPr>
          <w:rFonts w:cstheme="minorHAnsi"/>
          <w:color w:val="000000" w:themeColor="text1"/>
        </w:rPr>
        <w:t>hypothesized</w:t>
      </w:r>
      <w:r w:rsidR="00E01C47">
        <w:rPr>
          <w:rFonts w:cstheme="minorHAnsi"/>
          <w:color w:val="000000" w:themeColor="text1"/>
        </w:rPr>
        <w:t xml:space="preserve"> that </w:t>
      </w:r>
      <w:r w:rsidRPr="000446A4">
        <w:rPr>
          <w:rFonts w:cstheme="minorHAnsi"/>
          <w:color w:val="000000" w:themeColor="text1"/>
        </w:rPr>
        <w:t xml:space="preserve">civetone could mimic a pheromone produced by </w:t>
      </w:r>
      <w:r w:rsidR="000D0F88">
        <w:rPr>
          <w:rFonts w:cstheme="minorHAnsi"/>
          <w:color w:val="000000" w:themeColor="text1"/>
        </w:rPr>
        <w:t>wild</w:t>
      </w:r>
      <w:r w:rsidRPr="000446A4">
        <w:rPr>
          <w:rFonts w:cstheme="minorHAnsi"/>
          <w:color w:val="000000" w:themeColor="text1"/>
        </w:rPr>
        <w:t xml:space="preserve"> cat</w:t>
      </w:r>
      <w:r w:rsidR="000D0F88">
        <w:rPr>
          <w:rFonts w:cstheme="minorHAnsi"/>
          <w:color w:val="000000" w:themeColor="text1"/>
        </w:rPr>
        <w:t>s</w:t>
      </w:r>
      <w:r w:rsidRPr="000446A4">
        <w:rPr>
          <w:rFonts w:cstheme="minorHAnsi"/>
          <w:color w:val="000000" w:themeColor="text1"/>
        </w:rPr>
        <w:t>.</w:t>
      </w:r>
      <w:r w:rsidR="002125F2">
        <w:rPr>
          <w:rFonts w:cstheme="minorHAnsi"/>
          <w:color w:val="000000" w:themeColor="text1"/>
        </w:rPr>
        <w:t xml:space="preserve"> </w:t>
      </w:r>
    </w:p>
    <w:p w14:paraId="56894002" w14:textId="5C405D3C" w:rsidR="00172057" w:rsidRDefault="00172057" w:rsidP="00A548C4">
      <w:pPr>
        <w:spacing w:after="120" w:line="240" w:lineRule="auto"/>
        <w:rPr>
          <w:rFonts w:cstheme="minorHAnsi"/>
          <w:color w:val="000000" w:themeColor="text1"/>
        </w:rPr>
      </w:pPr>
      <w:r w:rsidRPr="000446A4">
        <w:rPr>
          <w:rFonts w:cstheme="minorHAnsi"/>
          <w:color w:val="000000" w:themeColor="text1"/>
        </w:rPr>
        <w:t xml:space="preserve">Different felid species display scent rubbing behavior in different patterns. Interpretations by Rieger, </w:t>
      </w:r>
      <w:r w:rsidR="0073563B">
        <w:rPr>
          <w:rFonts w:cstheme="minorHAnsi"/>
          <w:color w:val="000000" w:themeColor="text1"/>
        </w:rPr>
        <w:t>(</w:t>
      </w:r>
      <w:r w:rsidRPr="000446A4">
        <w:rPr>
          <w:rFonts w:cstheme="minorHAnsi"/>
          <w:color w:val="000000" w:themeColor="text1"/>
        </w:rPr>
        <w:t xml:space="preserve">1979) conclude that feline cheek rubbing is not a scent marking behavior, but a scent rubbing behavior wherein the animal rubs its head on the nearest protruding object. Rieger states that scent rubbing might be a “vestige of phylogenetically old scent marking behavior” from ancestors of the carnivore family when scent rubbing behavior was integrated in the scent marking pattern. </w:t>
      </w:r>
    </w:p>
    <w:p w14:paraId="6A696BF5" w14:textId="3DA9575E" w:rsidR="00172057" w:rsidRPr="000446A4" w:rsidRDefault="00191387" w:rsidP="00191387">
      <w:pPr>
        <w:spacing w:after="120" w:line="240" w:lineRule="auto"/>
        <w:rPr>
          <w:rFonts w:cstheme="minorHAnsi"/>
          <w:color w:val="000000" w:themeColor="text1"/>
        </w:rPr>
      </w:pPr>
      <w:r>
        <w:rPr>
          <w:rFonts w:cstheme="minorHAnsi"/>
          <w:color w:val="000000" w:themeColor="text1"/>
        </w:rPr>
        <w:lastRenderedPageBreak/>
        <w:t>Chemical signals such as Cat Passion and Wild Cat have widely been used carnivore attractants</w:t>
      </w:r>
      <w:r w:rsidR="00076F26">
        <w:rPr>
          <w:rFonts w:cstheme="minorHAnsi"/>
          <w:color w:val="000000" w:themeColor="text1"/>
        </w:rPr>
        <w:t xml:space="preserve"> (Pacheco et al. 2003)</w:t>
      </w:r>
      <w:r>
        <w:rPr>
          <w:rFonts w:cstheme="minorHAnsi"/>
          <w:color w:val="000000" w:themeColor="text1"/>
        </w:rPr>
        <w:t>. However, these attracts are difficult to get outside the United States, so t</w:t>
      </w:r>
      <w:r w:rsidR="00207C04">
        <w:rPr>
          <w:rFonts w:cstheme="minorHAnsi"/>
          <w:color w:val="000000" w:themeColor="text1"/>
        </w:rPr>
        <w:t>his study</w:t>
      </w:r>
      <w:r w:rsidR="00172057" w:rsidRPr="000446A4">
        <w:rPr>
          <w:rFonts w:cstheme="minorHAnsi"/>
          <w:color w:val="000000" w:themeColor="text1"/>
        </w:rPr>
        <w:t xml:space="preserve"> observ</w:t>
      </w:r>
      <w:r w:rsidR="00207C04">
        <w:rPr>
          <w:rFonts w:cstheme="minorHAnsi"/>
          <w:color w:val="000000" w:themeColor="text1"/>
        </w:rPr>
        <w:t>es</w:t>
      </w:r>
      <w:r w:rsidR="00172057" w:rsidRPr="000446A4">
        <w:rPr>
          <w:rFonts w:cstheme="minorHAnsi"/>
          <w:color w:val="000000" w:themeColor="text1"/>
        </w:rPr>
        <w:t xml:space="preserve"> the various behavioral scent rubbing reactions </w:t>
      </w:r>
      <w:r w:rsidR="00681F04">
        <w:rPr>
          <w:rFonts w:cstheme="minorHAnsi"/>
          <w:color w:val="000000" w:themeColor="text1"/>
        </w:rPr>
        <w:t>in felid species</w:t>
      </w:r>
      <w:r>
        <w:rPr>
          <w:rFonts w:cstheme="minorHAnsi"/>
          <w:color w:val="000000" w:themeColor="text1"/>
        </w:rPr>
        <w:t xml:space="preserve"> to fragrances for humans</w:t>
      </w:r>
      <w:r w:rsidR="00681F04">
        <w:rPr>
          <w:rFonts w:cstheme="minorHAnsi"/>
          <w:color w:val="000000" w:themeColor="text1"/>
        </w:rPr>
        <w:t>.</w:t>
      </w:r>
      <w:r w:rsidR="00172057" w:rsidRPr="000446A4">
        <w:rPr>
          <w:rFonts w:cstheme="minorHAnsi"/>
          <w:color w:val="000000" w:themeColor="text1"/>
        </w:rPr>
        <w:t xml:space="preserve"> </w:t>
      </w:r>
    </w:p>
    <w:p w14:paraId="124BE9DA" w14:textId="77777777" w:rsidR="00172057" w:rsidRPr="000446A4" w:rsidRDefault="00172057" w:rsidP="00172057">
      <w:pPr>
        <w:pStyle w:val="Title"/>
        <w:rPr>
          <w:rFonts w:asciiTheme="minorHAnsi" w:hAnsiTheme="minorHAnsi" w:cstheme="minorHAnsi"/>
          <w:sz w:val="32"/>
          <w:szCs w:val="32"/>
        </w:rPr>
      </w:pPr>
      <w:r w:rsidRPr="000446A4">
        <w:rPr>
          <w:rFonts w:asciiTheme="minorHAnsi" w:hAnsiTheme="minorHAnsi" w:cstheme="minorHAnsi"/>
          <w:sz w:val="32"/>
          <w:szCs w:val="32"/>
        </w:rPr>
        <w:t>Study Area</w:t>
      </w:r>
    </w:p>
    <w:p w14:paraId="7881F4A4" w14:textId="5171C41C" w:rsidR="00172057" w:rsidRPr="000446A4" w:rsidRDefault="00442E69" w:rsidP="00A548C4">
      <w:pPr>
        <w:spacing w:after="120" w:line="240" w:lineRule="auto"/>
        <w:rPr>
          <w:rFonts w:cstheme="minorHAnsi"/>
          <w:color w:val="000000" w:themeColor="text1"/>
        </w:rPr>
      </w:pPr>
      <w:r>
        <w:rPr>
          <w:rFonts w:cstheme="minorHAnsi"/>
          <w:color w:val="000000" w:themeColor="text1"/>
        </w:rPr>
        <w:t>T</w:t>
      </w:r>
      <w:r w:rsidR="00172057" w:rsidRPr="000446A4">
        <w:rPr>
          <w:rFonts w:cstheme="minorHAnsi"/>
          <w:color w:val="000000" w:themeColor="text1"/>
        </w:rPr>
        <w:t xml:space="preserve">he study </w:t>
      </w:r>
      <w:r>
        <w:rPr>
          <w:rFonts w:cstheme="minorHAnsi"/>
          <w:color w:val="000000" w:themeColor="text1"/>
        </w:rPr>
        <w:t xml:space="preserve">conducted </w:t>
      </w:r>
      <w:r w:rsidRPr="000446A4">
        <w:rPr>
          <w:rFonts w:cstheme="minorHAnsi"/>
          <w:color w:val="000000" w:themeColor="text1"/>
        </w:rPr>
        <w:t xml:space="preserve">Jan 2017-August 2017 </w:t>
      </w:r>
      <w:r>
        <w:rPr>
          <w:rFonts w:cstheme="minorHAnsi"/>
          <w:color w:val="000000" w:themeColor="text1"/>
        </w:rPr>
        <w:t xml:space="preserve">and </w:t>
      </w:r>
      <w:r w:rsidRPr="000446A4">
        <w:rPr>
          <w:rFonts w:cstheme="minorHAnsi"/>
          <w:color w:val="000000" w:themeColor="text1"/>
        </w:rPr>
        <w:t>Jan 2018-May 2018</w:t>
      </w:r>
      <w:r>
        <w:rPr>
          <w:rFonts w:cstheme="minorHAnsi"/>
          <w:color w:val="000000" w:themeColor="text1"/>
        </w:rPr>
        <w:t xml:space="preserve"> at</w:t>
      </w:r>
      <w:r w:rsidR="00172057" w:rsidRPr="000446A4">
        <w:rPr>
          <w:rFonts w:cstheme="minorHAnsi"/>
          <w:color w:val="000000" w:themeColor="text1"/>
        </w:rPr>
        <w:t xml:space="preserve"> a </w:t>
      </w:r>
      <w:r w:rsidR="00852768">
        <w:rPr>
          <w:rFonts w:cstheme="minorHAnsi"/>
          <w:color w:val="000000" w:themeColor="text1"/>
        </w:rPr>
        <w:t>52.6-hectare</w:t>
      </w:r>
      <w:r>
        <w:rPr>
          <w:rFonts w:cstheme="minorHAnsi"/>
          <w:color w:val="000000" w:themeColor="text1"/>
        </w:rPr>
        <w:t xml:space="preserve"> </w:t>
      </w:r>
      <w:r w:rsidR="00172057" w:rsidRPr="000446A4">
        <w:rPr>
          <w:rFonts w:cstheme="minorHAnsi"/>
          <w:color w:val="000000" w:themeColor="text1"/>
        </w:rPr>
        <w:t xml:space="preserve">biological station on the </w:t>
      </w:r>
      <w:proofErr w:type="spellStart"/>
      <w:r w:rsidR="00172057" w:rsidRPr="000446A4">
        <w:rPr>
          <w:rFonts w:cstheme="minorHAnsi"/>
          <w:color w:val="000000" w:themeColor="text1"/>
        </w:rPr>
        <w:t>Osa</w:t>
      </w:r>
      <w:proofErr w:type="spellEnd"/>
      <w:r w:rsidR="00172057" w:rsidRPr="000446A4">
        <w:rPr>
          <w:rFonts w:cstheme="minorHAnsi"/>
          <w:color w:val="000000" w:themeColor="text1"/>
        </w:rPr>
        <w:t xml:space="preserve"> Peninsula on the North border of the Corcovado National Park (</w:t>
      </w:r>
      <w:r w:rsidR="00172057" w:rsidRPr="000446A4">
        <w:rPr>
          <w:rFonts w:eastAsia="Times New Roman" w:cstheme="minorHAnsi"/>
          <w:color w:val="000000" w:themeColor="text1"/>
        </w:rPr>
        <w:t xml:space="preserve">Puntarenas Province, Costa Rica </w:t>
      </w:r>
      <w:r w:rsidR="00172057" w:rsidRPr="000446A4">
        <w:rPr>
          <w:rFonts w:cstheme="minorHAnsi"/>
          <w:color w:val="000000" w:themeColor="text1"/>
        </w:rPr>
        <w:t>8.639996 N, -83.731940 W). The exact location is shown in figure 1 represented by a red dot.</w:t>
      </w:r>
      <w:r w:rsidR="000A5004">
        <w:rPr>
          <w:rFonts w:cstheme="minorHAnsi"/>
          <w:color w:val="000000" w:themeColor="text1"/>
        </w:rPr>
        <w:t xml:space="preserve"> Protected areas are </w:t>
      </w:r>
      <w:r w:rsidR="00795AFE">
        <w:rPr>
          <w:rFonts w:cstheme="minorHAnsi"/>
          <w:color w:val="000000" w:themeColor="text1"/>
        </w:rPr>
        <w:t>forested</w:t>
      </w:r>
      <w:r w:rsidR="000A5004">
        <w:rPr>
          <w:rFonts w:cstheme="minorHAnsi"/>
          <w:color w:val="000000" w:themeColor="text1"/>
        </w:rPr>
        <w:t>. Unprotected areas consist of fields, roads, and small towns.</w:t>
      </w:r>
    </w:p>
    <w:p w14:paraId="2C933682" w14:textId="77777777" w:rsidR="00172057" w:rsidRPr="00C23B14" w:rsidRDefault="00172057" w:rsidP="00A548C4">
      <w:pPr>
        <w:spacing w:after="120" w:line="240" w:lineRule="auto"/>
        <w:rPr>
          <w:rFonts w:cstheme="minorHAnsi"/>
        </w:rPr>
      </w:pPr>
      <w:r w:rsidRPr="00C23B14">
        <w:rPr>
          <w:rFonts w:cstheme="minorHAnsi"/>
          <w:noProof/>
        </w:rPr>
        <w:drawing>
          <wp:inline distT="0" distB="0" distL="0" distR="0" wp14:anchorId="0E198AC9" wp14:editId="71DA668A">
            <wp:extent cx="3199181" cy="24993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a.png"/>
                    <pic:cNvPicPr/>
                  </pic:nvPicPr>
                  <pic:blipFill rotWithShape="1">
                    <a:blip r:embed="rId10" cstate="print">
                      <a:extLst>
                        <a:ext uri="{28A0092B-C50C-407E-A947-70E740481C1C}">
                          <a14:useLocalDpi xmlns:a14="http://schemas.microsoft.com/office/drawing/2010/main" val="0"/>
                        </a:ext>
                      </a:extLst>
                    </a:blip>
                    <a:srcRect l="6451" r="6468" b="-28"/>
                    <a:stretch/>
                  </pic:blipFill>
                  <pic:spPr bwMode="auto">
                    <a:xfrm>
                      <a:off x="0" y="0"/>
                      <a:ext cx="3246158" cy="253606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69EE7AE" w14:textId="4EB6F82B" w:rsidR="00172057" w:rsidRPr="00D0074F" w:rsidRDefault="00172057" w:rsidP="00A548C4">
      <w:pPr>
        <w:spacing w:after="120" w:line="240" w:lineRule="auto"/>
        <w:rPr>
          <w:rFonts w:cstheme="minorHAnsi"/>
          <w:sz w:val="18"/>
          <w:szCs w:val="18"/>
        </w:rPr>
      </w:pPr>
      <w:r w:rsidRPr="00D0074F">
        <w:rPr>
          <w:rFonts w:cstheme="minorHAnsi"/>
          <w:sz w:val="18"/>
          <w:szCs w:val="18"/>
        </w:rPr>
        <w:t>Figure 1</w:t>
      </w:r>
      <w:r w:rsidR="00D81BE6">
        <w:rPr>
          <w:rFonts w:cstheme="minorHAnsi"/>
          <w:sz w:val="18"/>
          <w:szCs w:val="18"/>
        </w:rPr>
        <w:t>.</w:t>
      </w:r>
      <w:r w:rsidRPr="00D0074F">
        <w:rPr>
          <w:rFonts w:cstheme="minorHAnsi"/>
          <w:sz w:val="18"/>
          <w:szCs w:val="18"/>
        </w:rPr>
        <w:t xml:space="preserve"> Map of the </w:t>
      </w:r>
      <w:proofErr w:type="spellStart"/>
      <w:r w:rsidRPr="00D0074F">
        <w:rPr>
          <w:rFonts w:cstheme="minorHAnsi"/>
          <w:sz w:val="18"/>
          <w:szCs w:val="18"/>
        </w:rPr>
        <w:t>Osa</w:t>
      </w:r>
      <w:proofErr w:type="spellEnd"/>
      <w:r w:rsidRPr="00D0074F">
        <w:rPr>
          <w:rFonts w:cstheme="minorHAnsi"/>
          <w:sz w:val="18"/>
          <w:szCs w:val="18"/>
        </w:rPr>
        <w:t xml:space="preserve"> Peninsula and protected areas</w:t>
      </w:r>
      <w:r w:rsidR="00D0074F" w:rsidRPr="00D0074F">
        <w:rPr>
          <w:rFonts w:cstheme="minorHAnsi"/>
          <w:sz w:val="18"/>
          <w:szCs w:val="18"/>
        </w:rPr>
        <w:t xml:space="preserve"> (</w:t>
      </w:r>
      <w:proofErr w:type="spellStart"/>
      <w:r w:rsidR="00D0074F" w:rsidRPr="00D0074F">
        <w:rPr>
          <w:color w:val="333333"/>
          <w:sz w:val="18"/>
          <w:szCs w:val="18"/>
          <w:shd w:val="clear" w:color="auto" w:fill="FFFFFF"/>
        </w:rPr>
        <w:t>Salom</w:t>
      </w:r>
      <w:proofErr w:type="spellEnd"/>
      <w:r w:rsidR="00E75B3D">
        <w:rPr>
          <w:color w:val="333333"/>
          <w:sz w:val="18"/>
          <w:szCs w:val="18"/>
          <w:shd w:val="clear" w:color="auto" w:fill="FFFFFF"/>
        </w:rPr>
        <w:noBreakHyphen/>
      </w:r>
      <w:r w:rsidR="00D0074F" w:rsidRPr="00D0074F">
        <w:rPr>
          <w:color w:val="333333"/>
          <w:sz w:val="18"/>
          <w:szCs w:val="18"/>
          <w:shd w:val="clear" w:color="auto" w:fill="FFFFFF"/>
        </w:rPr>
        <w:t>Pérez et. Al 2007)</w:t>
      </w:r>
    </w:p>
    <w:p w14:paraId="392AB882" w14:textId="0A9E702B" w:rsidR="00172057" w:rsidRPr="00C23B14" w:rsidRDefault="00172057" w:rsidP="00A548C4">
      <w:pPr>
        <w:spacing w:after="120" w:line="240" w:lineRule="auto"/>
        <w:rPr>
          <w:rFonts w:cstheme="minorHAnsi"/>
        </w:rPr>
      </w:pPr>
      <w:r w:rsidRPr="00C23B14">
        <w:rPr>
          <w:rFonts w:cstheme="minorHAnsi"/>
        </w:rPr>
        <w:t xml:space="preserve">The </w:t>
      </w:r>
      <w:proofErr w:type="spellStart"/>
      <w:r w:rsidRPr="00C23B14">
        <w:rPr>
          <w:rFonts w:cstheme="minorHAnsi"/>
        </w:rPr>
        <w:t>Osa</w:t>
      </w:r>
      <w:proofErr w:type="spellEnd"/>
      <w:r w:rsidRPr="00C23B14">
        <w:rPr>
          <w:rFonts w:cstheme="minorHAnsi"/>
        </w:rPr>
        <w:t xml:space="preserve"> Peninsula is one of the last landscapes that can sustain a full range of large cats such as Margay</w:t>
      </w:r>
      <w:r w:rsidR="00697477">
        <w:rPr>
          <w:rFonts w:cstheme="minorHAnsi"/>
        </w:rPr>
        <w:t xml:space="preserve"> </w:t>
      </w:r>
      <w:proofErr w:type="spellStart"/>
      <w:r w:rsidR="00697477" w:rsidRPr="00697477">
        <w:rPr>
          <w:rFonts w:eastAsia="Times New Roman" w:cstheme="minorHAnsi"/>
          <w:i/>
        </w:rPr>
        <w:t>Leopardus</w:t>
      </w:r>
      <w:proofErr w:type="spellEnd"/>
      <w:r w:rsidR="00697477" w:rsidRPr="00697477">
        <w:rPr>
          <w:rFonts w:eastAsia="Times New Roman" w:cstheme="minorHAnsi"/>
          <w:i/>
        </w:rPr>
        <w:t xml:space="preserve"> </w:t>
      </w:r>
      <w:proofErr w:type="spellStart"/>
      <w:r w:rsidR="00697477" w:rsidRPr="00697477">
        <w:rPr>
          <w:rFonts w:eastAsia="Times New Roman" w:cstheme="minorHAnsi"/>
          <w:i/>
        </w:rPr>
        <w:t>wiedi</w:t>
      </w:r>
      <w:proofErr w:type="spellEnd"/>
      <w:r w:rsidRPr="00C23B14">
        <w:rPr>
          <w:rFonts w:cstheme="minorHAnsi"/>
        </w:rPr>
        <w:t>, Ocelots</w:t>
      </w:r>
      <w:r w:rsidR="00697477" w:rsidRPr="00697477">
        <w:rPr>
          <w:rFonts w:eastAsia="Times New Roman" w:cstheme="minorHAnsi"/>
          <w:i/>
        </w:rPr>
        <w:t xml:space="preserve"> </w:t>
      </w:r>
      <w:proofErr w:type="spellStart"/>
      <w:r w:rsidR="00697477" w:rsidRPr="00697477">
        <w:rPr>
          <w:rFonts w:eastAsia="Times New Roman" w:cstheme="minorHAnsi"/>
          <w:i/>
        </w:rPr>
        <w:t>Leopardus</w:t>
      </w:r>
      <w:proofErr w:type="spellEnd"/>
      <w:r w:rsidR="00697477" w:rsidRPr="00697477">
        <w:rPr>
          <w:rFonts w:eastAsia="Times New Roman" w:cstheme="minorHAnsi"/>
          <w:i/>
        </w:rPr>
        <w:t xml:space="preserve"> </w:t>
      </w:r>
      <w:proofErr w:type="spellStart"/>
      <w:r w:rsidR="00697477" w:rsidRPr="00697477">
        <w:rPr>
          <w:rFonts w:eastAsia="Times New Roman" w:cstheme="minorHAnsi"/>
          <w:i/>
        </w:rPr>
        <w:t>pardalis</w:t>
      </w:r>
      <w:proofErr w:type="spellEnd"/>
      <w:r w:rsidRPr="00C23B14">
        <w:rPr>
          <w:rFonts w:cstheme="minorHAnsi"/>
        </w:rPr>
        <w:t>, Jaguarundi</w:t>
      </w:r>
      <w:r w:rsidR="00A844F4">
        <w:rPr>
          <w:rFonts w:cstheme="minorHAnsi"/>
        </w:rPr>
        <w:t xml:space="preserve"> </w:t>
      </w:r>
      <w:proofErr w:type="spellStart"/>
      <w:r w:rsidR="00A844F4" w:rsidRPr="00A844F4">
        <w:rPr>
          <w:rFonts w:eastAsia="Times New Roman" w:cstheme="minorHAnsi"/>
          <w:i/>
        </w:rPr>
        <w:t>Herpailurus</w:t>
      </w:r>
      <w:proofErr w:type="spellEnd"/>
      <w:r w:rsidR="00A844F4" w:rsidRPr="00A844F4">
        <w:rPr>
          <w:rFonts w:eastAsia="Times New Roman" w:cstheme="minorHAnsi"/>
          <w:i/>
        </w:rPr>
        <w:t xml:space="preserve"> </w:t>
      </w:r>
      <w:proofErr w:type="spellStart"/>
      <w:r w:rsidR="00A844F4" w:rsidRPr="00A844F4">
        <w:rPr>
          <w:rFonts w:eastAsia="Times New Roman" w:cstheme="minorHAnsi"/>
          <w:i/>
        </w:rPr>
        <w:t>yaguarondi</w:t>
      </w:r>
      <w:proofErr w:type="spellEnd"/>
      <w:r w:rsidRPr="00C23B14">
        <w:rPr>
          <w:rFonts w:cstheme="minorHAnsi"/>
        </w:rPr>
        <w:t>, Pumas</w:t>
      </w:r>
      <w:r w:rsidR="00697477">
        <w:rPr>
          <w:rFonts w:cstheme="minorHAnsi"/>
        </w:rPr>
        <w:t xml:space="preserve"> </w:t>
      </w:r>
      <w:r w:rsidR="00697477" w:rsidRPr="00697477">
        <w:rPr>
          <w:rFonts w:eastAsia="Times New Roman" w:cstheme="minorHAnsi"/>
          <w:i/>
        </w:rPr>
        <w:t xml:space="preserve">Puma </w:t>
      </w:r>
      <w:proofErr w:type="spellStart"/>
      <w:r w:rsidR="00697477" w:rsidRPr="00697477">
        <w:rPr>
          <w:rFonts w:eastAsia="Times New Roman" w:cstheme="minorHAnsi"/>
          <w:i/>
        </w:rPr>
        <w:t>concolor</w:t>
      </w:r>
      <w:proofErr w:type="spellEnd"/>
      <w:r w:rsidRPr="00C23B14">
        <w:rPr>
          <w:rFonts w:cstheme="minorHAnsi"/>
        </w:rPr>
        <w:t>, and Jaguars</w:t>
      </w:r>
      <w:r w:rsidR="00697477">
        <w:rPr>
          <w:rFonts w:cstheme="minorHAnsi"/>
        </w:rPr>
        <w:t xml:space="preserve"> </w:t>
      </w:r>
      <w:proofErr w:type="spellStart"/>
      <w:r w:rsidR="00697477" w:rsidRPr="00697477">
        <w:rPr>
          <w:rFonts w:eastAsia="Times New Roman" w:cstheme="minorHAnsi"/>
          <w:i/>
        </w:rPr>
        <w:t>Panthera</w:t>
      </w:r>
      <w:proofErr w:type="spellEnd"/>
      <w:r w:rsidR="00697477" w:rsidRPr="00697477">
        <w:rPr>
          <w:rFonts w:eastAsia="Times New Roman" w:cstheme="minorHAnsi"/>
          <w:i/>
        </w:rPr>
        <w:t xml:space="preserve"> </w:t>
      </w:r>
      <w:proofErr w:type="spellStart"/>
      <w:r w:rsidR="00697477" w:rsidRPr="00697477">
        <w:rPr>
          <w:rFonts w:eastAsia="Times New Roman" w:cstheme="minorHAnsi"/>
          <w:i/>
        </w:rPr>
        <w:t>onca</w:t>
      </w:r>
      <w:proofErr w:type="spellEnd"/>
      <w:r w:rsidRPr="00C23B14">
        <w:rPr>
          <w:rFonts w:cstheme="minorHAnsi"/>
        </w:rPr>
        <w:t xml:space="preserve"> in Central America.  Populations of these species have</w:t>
      </w:r>
      <w:r w:rsidR="00DA3291">
        <w:rPr>
          <w:rFonts w:cstheme="minorHAnsi"/>
        </w:rPr>
        <w:t xml:space="preserve"> been in</w:t>
      </w:r>
      <w:r w:rsidRPr="00C23B14">
        <w:rPr>
          <w:rFonts w:cstheme="minorHAnsi"/>
        </w:rPr>
        <w:t xml:space="preserve"> decline</w:t>
      </w:r>
      <w:r w:rsidR="00DA3291">
        <w:rPr>
          <w:rFonts w:cstheme="minorHAnsi"/>
        </w:rPr>
        <w:t xml:space="preserve"> </w:t>
      </w:r>
      <w:r w:rsidRPr="00C23B14">
        <w:rPr>
          <w:rFonts w:cstheme="minorHAnsi"/>
        </w:rPr>
        <w:t xml:space="preserve">due to land conversion and </w:t>
      </w:r>
      <w:r w:rsidR="00DA3291">
        <w:rPr>
          <w:rFonts w:cstheme="minorHAnsi"/>
        </w:rPr>
        <w:t xml:space="preserve">hunting. Conservation efforts such as the creation of the Corcovado National Park and other </w:t>
      </w:r>
      <w:r w:rsidR="003F3726">
        <w:rPr>
          <w:rFonts w:cstheme="minorHAnsi"/>
        </w:rPr>
        <w:t>b</w:t>
      </w:r>
      <w:r w:rsidR="00DA3291">
        <w:rPr>
          <w:rFonts w:cstheme="minorHAnsi"/>
        </w:rPr>
        <w:t xml:space="preserve">iological </w:t>
      </w:r>
      <w:r w:rsidR="003F3726">
        <w:rPr>
          <w:rFonts w:cstheme="minorHAnsi"/>
        </w:rPr>
        <w:t>r</w:t>
      </w:r>
      <w:r w:rsidR="00DA3291">
        <w:rPr>
          <w:rFonts w:cstheme="minorHAnsi"/>
        </w:rPr>
        <w:t xml:space="preserve">eserves on the peninsula were made to avoid their local extinction. </w:t>
      </w:r>
      <w:r w:rsidR="006C7602">
        <w:rPr>
          <w:rFonts w:cstheme="minorHAnsi"/>
        </w:rPr>
        <w:t xml:space="preserve">Now most of the peninsula is protected </w:t>
      </w:r>
      <w:r w:rsidR="00442E69">
        <w:rPr>
          <w:rFonts w:cstheme="minorHAnsi"/>
        </w:rPr>
        <w:t>(</w:t>
      </w:r>
      <w:r w:rsidR="006C7602">
        <w:rPr>
          <w:rFonts w:cstheme="minorHAnsi"/>
        </w:rPr>
        <w:t>figure 1</w:t>
      </w:r>
      <w:r w:rsidR="00442E69">
        <w:rPr>
          <w:rFonts w:cstheme="minorHAnsi"/>
        </w:rPr>
        <w:t>)</w:t>
      </w:r>
      <w:r w:rsidR="006C7602">
        <w:rPr>
          <w:rFonts w:cstheme="minorHAnsi"/>
        </w:rPr>
        <w:t xml:space="preserve">. </w:t>
      </w:r>
      <w:r w:rsidRPr="00C23B14">
        <w:rPr>
          <w:rFonts w:cstheme="minorHAnsi"/>
        </w:rPr>
        <w:t xml:space="preserve">There is a rainy season from May to November, and a dry season from December to April. The habitat type is a lowland </w:t>
      </w:r>
      <w:r w:rsidRPr="00C23B14">
        <w:rPr>
          <w:rFonts w:cstheme="minorHAnsi"/>
        </w:rPr>
        <w:t xml:space="preserve">tropical rain forest. Primary forest is found both inside and outside the study site. The landscape of the </w:t>
      </w:r>
      <w:proofErr w:type="spellStart"/>
      <w:r w:rsidRPr="00C23B14">
        <w:rPr>
          <w:rFonts w:cstheme="minorHAnsi"/>
        </w:rPr>
        <w:t>Osa</w:t>
      </w:r>
      <w:proofErr w:type="spellEnd"/>
      <w:r w:rsidRPr="00C23B14">
        <w:rPr>
          <w:rFonts w:cstheme="minorHAnsi"/>
        </w:rPr>
        <w:t xml:space="preserve"> Peninsula is a mosaic of secondary forest with open areas for agricultural and livestock use with a human population scattered throughout the peninsula congregating around the districts of Drake and Puerto Jimenez. Tourism is the largest economic sector on the peninsula. Potential natural prey for wild cats on the peninsula include, among others, agouti (</w:t>
      </w:r>
      <w:proofErr w:type="spellStart"/>
      <w:r w:rsidRPr="00C23B14">
        <w:rPr>
          <w:rFonts w:cstheme="minorHAnsi"/>
          <w:i/>
        </w:rPr>
        <w:t>Dasyprocta</w:t>
      </w:r>
      <w:proofErr w:type="spellEnd"/>
      <w:r w:rsidRPr="00C23B14">
        <w:rPr>
          <w:rFonts w:cstheme="minorHAnsi"/>
          <w:i/>
        </w:rPr>
        <w:t xml:space="preserve"> </w:t>
      </w:r>
      <w:proofErr w:type="spellStart"/>
      <w:r w:rsidRPr="00C23B14">
        <w:rPr>
          <w:rFonts w:cstheme="minorHAnsi"/>
          <w:i/>
        </w:rPr>
        <w:t>punctata</w:t>
      </w:r>
      <w:proofErr w:type="spellEnd"/>
      <w:r w:rsidRPr="00C23B14">
        <w:rPr>
          <w:rFonts w:cstheme="minorHAnsi"/>
        </w:rPr>
        <w:t xml:space="preserve">), </w:t>
      </w:r>
      <w:proofErr w:type="spellStart"/>
      <w:r w:rsidRPr="00C23B14">
        <w:rPr>
          <w:rFonts w:cstheme="minorHAnsi"/>
        </w:rPr>
        <w:t>paca</w:t>
      </w:r>
      <w:proofErr w:type="spellEnd"/>
      <w:r w:rsidRPr="00C23B14">
        <w:rPr>
          <w:rFonts w:cstheme="minorHAnsi"/>
        </w:rPr>
        <w:t xml:space="preserve"> (</w:t>
      </w:r>
      <w:r w:rsidRPr="00C23B14">
        <w:rPr>
          <w:rFonts w:cstheme="minorHAnsi"/>
          <w:i/>
        </w:rPr>
        <w:t xml:space="preserve">Cuniculus </w:t>
      </w:r>
      <w:proofErr w:type="spellStart"/>
      <w:r w:rsidRPr="00C23B14">
        <w:rPr>
          <w:rFonts w:cstheme="minorHAnsi"/>
          <w:i/>
        </w:rPr>
        <w:t>paca</w:t>
      </w:r>
      <w:proofErr w:type="spellEnd"/>
      <w:r w:rsidRPr="00C23B14">
        <w:rPr>
          <w:rFonts w:cstheme="minorHAnsi"/>
        </w:rPr>
        <w:t>), monkeys (</w:t>
      </w:r>
      <w:proofErr w:type="spellStart"/>
      <w:r w:rsidRPr="00C23B14">
        <w:rPr>
          <w:rFonts w:cstheme="minorHAnsi"/>
          <w:i/>
        </w:rPr>
        <w:t>Alouatta</w:t>
      </w:r>
      <w:proofErr w:type="spellEnd"/>
      <w:r w:rsidRPr="00C23B14">
        <w:rPr>
          <w:rFonts w:cstheme="minorHAnsi"/>
          <w:i/>
        </w:rPr>
        <w:t xml:space="preserve"> </w:t>
      </w:r>
      <w:proofErr w:type="spellStart"/>
      <w:r w:rsidRPr="00C23B14">
        <w:rPr>
          <w:rFonts w:cstheme="minorHAnsi"/>
          <w:i/>
        </w:rPr>
        <w:t>palliata</w:t>
      </w:r>
      <w:proofErr w:type="spellEnd"/>
      <w:r w:rsidRPr="00C23B14">
        <w:rPr>
          <w:rFonts w:cstheme="minorHAnsi"/>
          <w:i/>
        </w:rPr>
        <w:t xml:space="preserve">, </w:t>
      </w:r>
      <w:proofErr w:type="spellStart"/>
      <w:r w:rsidRPr="00C23B14">
        <w:rPr>
          <w:rFonts w:cstheme="minorHAnsi"/>
          <w:i/>
        </w:rPr>
        <w:t>Cebus</w:t>
      </w:r>
      <w:proofErr w:type="spellEnd"/>
      <w:r w:rsidRPr="00C23B14">
        <w:rPr>
          <w:rFonts w:cstheme="minorHAnsi"/>
          <w:i/>
        </w:rPr>
        <w:t xml:space="preserve"> </w:t>
      </w:r>
      <w:proofErr w:type="spellStart"/>
      <w:r w:rsidRPr="00C23B14">
        <w:rPr>
          <w:rFonts w:cstheme="minorHAnsi"/>
          <w:i/>
        </w:rPr>
        <w:t>capucinus</w:t>
      </w:r>
      <w:proofErr w:type="spellEnd"/>
      <w:r w:rsidRPr="00C23B14">
        <w:rPr>
          <w:rFonts w:cstheme="minorHAnsi"/>
        </w:rPr>
        <w:t xml:space="preserve"> and </w:t>
      </w:r>
      <w:proofErr w:type="spellStart"/>
      <w:r w:rsidRPr="00C23B14">
        <w:rPr>
          <w:rFonts w:cstheme="minorHAnsi"/>
          <w:i/>
        </w:rPr>
        <w:t>Ateles</w:t>
      </w:r>
      <w:proofErr w:type="spellEnd"/>
      <w:r w:rsidRPr="00C23B14">
        <w:rPr>
          <w:rFonts w:cstheme="minorHAnsi"/>
          <w:i/>
        </w:rPr>
        <w:t xml:space="preserve"> </w:t>
      </w:r>
      <w:proofErr w:type="spellStart"/>
      <w:r w:rsidRPr="00C23B14">
        <w:rPr>
          <w:rFonts w:cstheme="minorHAnsi"/>
          <w:i/>
        </w:rPr>
        <w:t>geoffroyi</w:t>
      </w:r>
      <w:proofErr w:type="spellEnd"/>
      <w:r w:rsidRPr="00C23B14">
        <w:rPr>
          <w:rFonts w:cstheme="minorHAnsi"/>
        </w:rPr>
        <w:t>), coati (</w:t>
      </w:r>
      <w:proofErr w:type="spellStart"/>
      <w:r w:rsidRPr="00C23B14">
        <w:rPr>
          <w:rFonts w:cstheme="minorHAnsi"/>
          <w:i/>
        </w:rPr>
        <w:t>Nasua</w:t>
      </w:r>
      <w:proofErr w:type="spellEnd"/>
      <w:r w:rsidRPr="00C23B14">
        <w:rPr>
          <w:rFonts w:cstheme="minorHAnsi"/>
          <w:i/>
        </w:rPr>
        <w:t xml:space="preserve"> </w:t>
      </w:r>
      <w:proofErr w:type="spellStart"/>
      <w:r w:rsidRPr="00C23B14">
        <w:rPr>
          <w:rFonts w:cstheme="minorHAnsi"/>
          <w:i/>
        </w:rPr>
        <w:t>narica</w:t>
      </w:r>
      <w:proofErr w:type="spellEnd"/>
      <w:r w:rsidRPr="00C23B14">
        <w:rPr>
          <w:rFonts w:cstheme="minorHAnsi"/>
        </w:rPr>
        <w:t>), peccaries (</w:t>
      </w:r>
      <w:proofErr w:type="spellStart"/>
      <w:r w:rsidRPr="00C23B14">
        <w:rPr>
          <w:rFonts w:cstheme="minorHAnsi"/>
          <w:i/>
        </w:rPr>
        <w:t>Pecari</w:t>
      </w:r>
      <w:proofErr w:type="spellEnd"/>
      <w:r w:rsidRPr="00C23B14">
        <w:rPr>
          <w:rFonts w:cstheme="minorHAnsi"/>
          <w:i/>
        </w:rPr>
        <w:t xml:space="preserve"> </w:t>
      </w:r>
      <w:proofErr w:type="spellStart"/>
      <w:r w:rsidRPr="00C23B14">
        <w:rPr>
          <w:rFonts w:cstheme="minorHAnsi"/>
          <w:i/>
        </w:rPr>
        <w:t>tajacu</w:t>
      </w:r>
      <w:proofErr w:type="spellEnd"/>
      <w:r w:rsidRPr="00C23B14">
        <w:rPr>
          <w:rFonts w:cstheme="minorHAnsi"/>
        </w:rPr>
        <w:t xml:space="preserve"> and </w:t>
      </w:r>
      <w:proofErr w:type="spellStart"/>
      <w:r w:rsidRPr="00C23B14">
        <w:rPr>
          <w:rFonts w:cstheme="minorHAnsi"/>
          <w:i/>
        </w:rPr>
        <w:t>Tayassu</w:t>
      </w:r>
      <w:proofErr w:type="spellEnd"/>
      <w:r w:rsidRPr="00C23B14">
        <w:rPr>
          <w:rFonts w:cstheme="minorHAnsi"/>
          <w:i/>
        </w:rPr>
        <w:t xml:space="preserve"> </w:t>
      </w:r>
      <w:proofErr w:type="spellStart"/>
      <w:r w:rsidRPr="00C23B14">
        <w:rPr>
          <w:rFonts w:cstheme="minorHAnsi"/>
          <w:i/>
        </w:rPr>
        <w:t>pecari</w:t>
      </w:r>
      <w:proofErr w:type="spellEnd"/>
      <w:r w:rsidRPr="00C23B14">
        <w:rPr>
          <w:rFonts w:cstheme="minorHAnsi"/>
        </w:rPr>
        <w:t>), and Central American red brocket deer (</w:t>
      </w:r>
      <w:r w:rsidRPr="00C23B14">
        <w:rPr>
          <w:rFonts w:cstheme="minorHAnsi"/>
          <w:i/>
        </w:rPr>
        <w:t xml:space="preserve">Mazama </w:t>
      </w:r>
      <w:proofErr w:type="spellStart"/>
      <w:r w:rsidRPr="00C23B14">
        <w:rPr>
          <w:rFonts w:cstheme="minorHAnsi"/>
          <w:i/>
        </w:rPr>
        <w:t>temama</w:t>
      </w:r>
      <w:proofErr w:type="spellEnd"/>
      <w:r w:rsidRPr="00C23B14">
        <w:rPr>
          <w:rFonts w:cstheme="minorHAnsi"/>
        </w:rPr>
        <w:t xml:space="preserve">). </w:t>
      </w:r>
      <w:r w:rsidR="00DA3291">
        <w:rPr>
          <w:rFonts w:cstheme="minorHAnsi"/>
        </w:rPr>
        <w:t>Wildlife p</w:t>
      </w:r>
      <w:r w:rsidRPr="00C23B14">
        <w:rPr>
          <w:rFonts w:cstheme="minorHAnsi"/>
        </w:rPr>
        <w:t>oaching</w:t>
      </w:r>
      <w:r w:rsidR="00DA3291">
        <w:rPr>
          <w:rFonts w:cstheme="minorHAnsi"/>
        </w:rPr>
        <w:t xml:space="preserve"> </w:t>
      </w:r>
      <w:r w:rsidRPr="00C23B14">
        <w:rPr>
          <w:rFonts w:cstheme="minorHAnsi"/>
        </w:rPr>
        <w:t>is declining due to increased tourism, but it still occurs on the peninsula both in and outside protected areas. The closest urban development (Drake Bay, population</w:t>
      </w:r>
      <w:r w:rsidR="00E75B3D">
        <w:rPr>
          <w:rFonts w:cstheme="minorHAnsi"/>
        </w:rPr>
        <w:t> </w:t>
      </w:r>
      <w:r w:rsidRPr="00C23B14">
        <w:rPr>
          <w:rFonts w:cstheme="minorHAnsi"/>
        </w:rPr>
        <w:t>7,000) is located 18 km north of the study site.</w:t>
      </w:r>
      <w:r w:rsidR="008E21D9">
        <w:rPr>
          <w:rFonts w:cstheme="minorHAnsi"/>
        </w:rPr>
        <w:t xml:space="preserve"> A growing number of education campaigns </w:t>
      </w:r>
      <w:r w:rsidR="000E3430">
        <w:rPr>
          <w:rFonts w:cstheme="minorHAnsi"/>
        </w:rPr>
        <w:t xml:space="preserve">to </w:t>
      </w:r>
      <w:r w:rsidR="003F3726">
        <w:rPr>
          <w:rFonts w:cstheme="minorHAnsi"/>
        </w:rPr>
        <w:t xml:space="preserve">provide </w:t>
      </w:r>
      <w:r w:rsidR="000E3430">
        <w:rPr>
          <w:rFonts w:cstheme="minorHAnsi"/>
        </w:rPr>
        <w:t>a</w:t>
      </w:r>
      <w:r w:rsidR="003F3726">
        <w:rPr>
          <w:rFonts w:cstheme="minorHAnsi"/>
        </w:rPr>
        <w:t>n</w:t>
      </w:r>
      <w:r w:rsidR="000E3430">
        <w:rPr>
          <w:rFonts w:cstheme="minorHAnsi"/>
        </w:rPr>
        <w:t xml:space="preserve"> understanding of the importance of biodiversity and predators in the area have resulted in the appreciation for the revenue that live animal sightings through ecotourism can bring </w:t>
      </w:r>
      <w:r w:rsidR="00617670">
        <w:rPr>
          <w:rFonts w:cstheme="minorHAnsi"/>
        </w:rPr>
        <w:t>(UCIN,</w:t>
      </w:r>
      <w:r w:rsidR="00E75B3D">
        <w:rPr>
          <w:rFonts w:cstheme="minorHAnsi"/>
        </w:rPr>
        <w:t> </w:t>
      </w:r>
      <w:r w:rsidR="00617670">
        <w:rPr>
          <w:rFonts w:cstheme="minorHAnsi"/>
        </w:rPr>
        <w:t>200</w:t>
      </w:r>
      <w:r w:rsidR="00E87BB9">
        <w:rPr>
          <w:rFonts w:cstheme="minorHAnsi"/>
        </w:rPr>
        <w:t>9</w:t>
      </w:r>
      <w:r w:rsidR="00617670">
        <w:rPr>
          <w:rFonts w:cstheme="minorHAnsi"/>
        </w:rPr>
        <w:t>)</w:t>
      </w:r>
      <w:r w:rsidR="000E3430">
        <w:rPr>
          <w:rFonts w:cstheme="minorHAnsi"/>
        </w:rPr>
        <w:t xml:space="preserve">. </w:t>
      </w:r>
    </w:p>
    <w:p w14:paraId="36F512D7" w14:textId="5453E6FC" w:rsidR="00172057" w:rsidRPr="00C23B14" w:rsidRDefault="00172057" w:rsidP="00A548C4">
      <w:pPr>
        <w:shd w:val="clear" w:color="auto" w:fill="FFFFFF"/>
        <w:spacing w:after="120" w:line="240" w:lineRule="auto"/>
        <w:rPr>
          <w:rFonts w:eastAsia="Times New Roman" w:cstheme="minorHAnsi"/>
        </w:rPr>
      </w:pPr>
      <w:r w:rsidRPr="00C23B14">
        <w:rPr>
          <w:rFonts w:eastAsia="Times New Roman" w:cstheme="minorHAnsi"/>
        </w:rPr>
        <w:t xml:space="preserve">The study site experiences very little human activity as the biological station is only reachable by boat.  There are no roads.  Therefore, many felines and feline prey have been sighted and captured on cameras there. For this project, cameras were placed along the border of the National Park. </w:t>
      </w:r>
    </w:p>
    <w:p w14:paraId="6EBC50A2" w14:textId="2C86065B" w:rsidR="00172057" w:rsidRDefault="00172057" w:rsidP="000E4D2A">
      <w:pPr>
        <w:keepLines/>
        <w:spacing w:after="0" w:line="240" w:lineRule="auto"/>
        <w:rPr>
          <w:rFonts w:cstheme="minorHAnsi"/>
          <w:sz w:val="32"/>
          <w:szCs w:val="32"/>
          <w:shd w:val="clear" w:color="auto" w:fill="FFFFFF"/>
        </w:rPr>
      </w:pPr>
      <w:r w:rsidRPr="000E4D2A">
        <w:rPr>
          <w:rFonts w:cstheme="minorHAnsi"/>
          <w:sz w:val="32"/>
          <w:szCs w:val="32"/>
          <w:shd w:val="clear" w:color="auto" w:fill="FFFFFF"/>
        </w:rPr>
        <w:t>Method</w:t>
      </w:r>
      <w:r w:rsidR="003821B3" w:rsidRPr="000E4D2A">
        <w:rPr>
          <w:rFonts w:cstheme="minorHAnsi"/>
          <w:sz w:val="32"/>
          <w:szCs w:val="32"/>
          <w:shd w:val="clear" w:color="auto" w:fill="FFFFFF"/>
        </w:rPr>
        <w:t>s</w:t>
      </w:r>
    </w:p>
    <w:p w14:paraId="0789061D" w14:textId="1BE133C0" w:rsidR="00AB3106" w:rsidRPr="00C23B14" w:rsidRDefault="00A566CE" w:rsidP="00AB3106">
      <w:pPr>
        <w:pStyle w:val="NormalWeb"/>
        <w:spacing w:before="0" w:beforeAutospacing="0" w:after="120" w:afterAutospacing="0"/>
        <w:rPr>
          <w:rFonts w:asciiTheme="minorHAnsi" w:hAnsiTheme="minorHAnsi" w:cstheme="minorHAnsi"/>
          <w:sz w:val="22"/>
          <w:szCs w:val="22"/>
        </w:rPr>
      </w:pPr>
      <w:r>
        <w:rPr>
          <w:rFonts w:asciiTheme="minorHAnsi" w:hAnsiTheme="minorHAnsi" w:cstheme="minorHAnsi"/>
          <w:b/>
          <w:sz w:val="22"/>
          <w:szCs w:val="22"/>
        </w:rPr>
        <w:t>Baseline Data</w:t>
      </w:r>
      <w:r w:rsidR="00AB3106" w:rsidRPr="00C23B14">
        <w:rPr>
          <w:rFonts w:asciiTheme="minorHAnsi" w:hAnsiTheme="minorHAnsi" w:cstheme="minorHAnsi"/>
          <w:b/>
          <w:sz w:val="22"/>
          <w:szCs w:val="22"/>
        </w:rPr>
        <w:t>:</w:t>
      </w:r>
      <w:r w:rsidR="00AB3106" w:rsidRPr="00C23B14">
        <w:rPr>
          <w:rFonts w:asciiTheme="minorHAnsi" w:hAnsiTheme="minorHAnsi" w:cstheme="minorHAnsi"/>
          <w:sz w:val="22"/>
          <w:szCs w:val="22"/>
        </w:rPr>
        <w:t xml:space="preserve"> A two-week pilot study was conducted </w:t>
      </w:r>
      <w:r w:rsidR="00AB3106">
        <w:rPr>
          <w:rFonts w:asciiTheme="minorHAnsi" w:hAnsiTheme="minorHAnsi" w:cstheme="minorHAnsi"/>
          <w:sz w:val="22"/>
          <w:szCs w:val="22"/>
        </w:rPr>
        <w:t xml:space="preserve">in 2017 </w:t>
      </w:r>
      <w:r w:rsidR="00AB3106" w:rsidRPr="00C23B14">
        <w:rPr>
          <w:rFonts w:asciiTheme="minorHAnsi" w:hAnsiTheme="minorHAnsi" w:cstheme="minorHAnsi"/>
          <w:sz w:val="22"/>
          <w:szCs w:val="22"/>
        </w:rPr>
        <w:t xml:space="preserve">wherein, five Stealth Cam camera traps were set up in stations with one camera at each station in locations where a water source, tree fall zone, trail crossing, or tracks where present. Cameras 1-3 were placed on human built trails, and cameras 4 and 5 were placed in locations off the trails. A sixth camera was placed in the emergent level of a </w:t>
      </w:r>
      <w:r w:rsidR="00AB3106" w:rsidRPr="0073563B">
        <w:rPr>
          <w:rFonts w:asciiTheme="minorHAnsi" w:hAnsiTheme="minorHAnsi" w:cstheme="minorHAnsi"/>
          <w:sz w:val="22"/>
          <w:szCs w:val="22"/>
        </w:rPr>
        <w:t xml:space="preserve">strangler </w:t>
      </w:r>
      <w:r w:rsidR="00AB3106" w:rsidRPr="00F72457">
        <w:rPr>
          <w:rFonts w:asciiTheme="minorHAnsi" w:hAnsiTheme="minorHAnsi" w:cstheme="minorHAnsi"/>
          <w:sz w:val="22"/>
          <w:szCs w:val="22"/>
        </w:rPr>
        <w:t>fig (</w:t>
      </w:r>
      <w:r w:rsidR="00AB3106" w:rsidRPr="00F72457">
        <w:rPr>
          <w:rFonts w:asciiTheme="minorHAnsi" w:hAnsiTheme="minorHAnsi" w:cstheme="minorHAnsi"/>
          <w:i/>
          <w:iCs/>
          <w:sz w:val="22"/>
          <w:szCs w:val="22"/>
          <w:shd w:val="clear" w:color="auto" w:fill="FFFFFF"/>
        </w:rPr>
        <w:t xml:space="preserve">F. </w:t>
      </w:r>
      <w:proofErr w:type="spellStart"/>
      <w:r w:rsidR="00AB3106" w:rsidRPr="00F72457">
        <w:rPr>
          <w:rFonts w:asciiTheme="minorHAnsi" w:hAnsiTheme="minorHAnsi" w:cstheme="minorHAnsi"/>
          <w:i/>
          <w:iCs/>
          <w:sz w:val="22"/>
          <w:szCs w:val="22"/>
          <w:shd w:val="clear" w:color="auto" w:fill="FFFFFF"/>
        </w:rPr>
        <w:t>aurea</w:t>
      </w:r>
      <w:proofErr w:type="spellEnd"/>
      <w:r w:rsidR="00AB3106" w:rsidRPr="00F72457">
        <w:rPr>
          <w:rFonts w:asciiTheme="minorHAnsi" w:hAnsiTheme="minorHAnsi" w:cstheme="minorHAnsi"/>
          <w:i/>
          <w:iCs/>
          <w:sz w:val="22"/>
          <w:szCs w:val="22"/>
          <w:shd w:val="clear" w:color="auto" w:fill="FFFFFF"/>
        </w:rPr>
        <w:t xml:space="preserve">) </w:t>
      </w:r>
      <w:r w:rsidR="00AB3106" w:rsidRPr="00F72457">
        <w:rPr>
          <w:rFonts w:asciiTheme="minorHAnsi" w:hAnsiTheme="minorHAnsi" w:cstheme="minorHAnsi"/>
          <w:sz w:val="22"/>
          <w:szCs w:val="22"/>
        </w:rPr>
        <w:t>enveloped</w:t>
      </w:r>
      <w:r w:rsidR="00AB3106" w:rsidRPr="00C23B14">
        <w:rPr>
          <w:rFonts w:asciiTheme="minorHAnsi" w:hAnsiTheme="minorHAnsi" w:cstheme="minorHAnsi"/>
          <w:sz w:val="22"/>
          <w:szCs w:val="22"/>
        </w:rPr>
        <w:t xml:space="preserve"> tree 30</w:t>
      </w:r>
      <w:r w:rsidR="00AB3106">
        <w:rPr>
          <w:rFonts w:asciiTheme="minorHAnsi" w:hAnsiTheme="minorHAnsi" w:cstheme="minorHAnsi"/>
          <w:sz w:val="22"/>
          <w:szCs w:val="22"/>
        </w:rPr>
        <w:t> </w:t>
      </w:r>
      <w:r w:rsidR="00AB3106" w:rsidRPr="00C23B14">
        <w:rPr>
          <w:rFonts w:asciiTheme="minorHAnsi" w:hAnsiTheme="minorHAnsi" w:cstheme="minorHAnsi"/>
          <w:sz w:val="22"/>
          <w:szCs w:val="22"/>
        </w:rPr>
        <w:t xml:space="preserve">m off the ground to detect arboreal margays </w:t>
      </w:r>
      <w:r w:rsidR="00AB3106" w:rsidRPr="00C23B14">
        <w:rPr>
          <w:rFonts w:asciiTheme="minorHAnsi" w:hAnsiTheme="minorHAnsi" w:cstheme="minorHAnsi"/>
          <w:sz w:val="22"/>
          <w:szCs w:val="22"/>
          <w:shd w:val="clear" w:color="auto" w:fill="FFFFFF"/>
        </w:rPr>
        <w:t>(</w:t>
      </w:r>
      <w:r w:rsidR="00AB3106" w:rsidRPr="00C23B14">
        <w:rPr>
          <w:rFonts w:asciiTheme="minorHAnsi" w:hAnsiTheme="minorHAnsi" w:cstheme="minorHAnsi"/>
          <w:i/>
          <w:sz w:val="22"/>
          <w:szCs w:val="22"/>
          <w:shd w:val="clear" w:color="auto" w:fill="FFFFFF"/>
        </w:rPr>
        <w:t>L.</w:t>
      </w:r>
      <w:r w:rsidR="00AB3106">
        <w:rPr>
          <w:rFonts w:asciiTheme="minorHAnsi" w:hAnsiTheme="minorHAnsi" w:cstheme="minorHAnsi"/>
          <w:i/>
          <w:sz w:val="22"/>
          <w:szCs w:val="22"/>
          <w:shd w:val="clear" w:color="auto" w:fill="FFFFFF"/>
        </w:rPr>
        <w:t> </w:t>
      </w:r>
      <w:proofErr w:type="spellStart"/>
      <w:r w:rsidR="00AB3106" w:rsidRPr="00C23B14">
        <w:rPr>
          <w:rFonts w:asciiTheme="minorHAnsi" w:hAnsiTheme="minorHAnsi" w:cstheme="minorHAnsi"/>
          <w:i/>
          <w:sz w:val="22"/>
          <w:szCs w:val="22"/>
          <w:shd w:val="clear" w:color="auto" w:fill="FFFFFF"/>
        </w:rPr>
        <w:t>wiedii</w:t>
      </w:r>
      <w:proofErr w:type="spellEnd"/>
      <w:r w:rsidR="00AB3106" w:rsidRPr="00C23B14">
        <w:rPr>
          <w:rFonts w:asciiTheme="minorHAnsi" w:hAnsiTheme="minorHAnsi" w:cstheme="minorHAnsi"/>
          <w:sz w:val="22"/>
          <w:szCs w:val="22"/>
          <w:shd w:val="clear" w:color="auto" w:fill="FFFFFF"/>
        </w:rPr>
        <w:t>)</w:t>
      </w:r>
      <w:r w:rsidR="00AB3106" w:rsidRPr="00C23B14">
        <w:rPr>
          <w:rFonts w:asciiTheme="minorHAnsi" w:hAnsiTheme="minorHAnsi" w:cstheme="minorHAnsi"/>
          <w:sz w:val="22"/>
          <w:szCs w:val="22"/>
        </w:rPr>
        <w:t xml:space="preserve"> or potential felid prey. The ground level traps were mounted at a height of approximately 45 cm from the ground on trees and the cameras were programed to run 24 hours a day </w:t>
      </w:r>
      <w:r w:rsidR="00AB3106" w:rsidRPr="00C23B14">
        <w:rPr>
          <w:rFonts w:asciiTheme="minorHAnsi" w:hAnsiTheme="minorHAnsi" w:cstheme="minorHAnsi"/>
          <w:sz w:val="22"/>
          <w:szCs w:val="22"/>
        </w:rPr>
        <w:lastRenderedPageBreak/>
        <w:t>and to fire as soon as the beam was broken with a five second delay between videos. Videos were programed to record for 30 seconds. Each video of an individual marked a “capture occasion”</w:t>
      </w:r>
      <w:r w:rsidR="00AB3106">
        <w:rPr>
          <w:rFonts w:asciiTheme="minorHAnsi" w:hAnsiTheme="minorHAnsi" w:cstheme="minorHAnsi"/>
          <w:sz w:val="22"/>
          <w:szCs w:val="22"/>
        </w:rPr>
        <w:t>.</w:t>
      </w:r>
      <w:r w:rsidR="00AB3106" w:rsidRPr="00C23B14">
        <w:rPr>
          <w:rFonts w:asciiTheme="minorHAnsi" w:hAnsiTheme="minorHAnsi" w:cstheme="minorHAnsi"/>
          <w:sz w:val="22"/>
          <w:szCs w:val="22"/>
        </w:rPr>
        <w:t xml:space="preserve">  Capture occasions were then compiled into a survey.</w:t>
      </w:r>
    </w:p>
    <w:p w14:paraId="2EBC45B3" w14:textId="77777777" w:rsidR="00AB3106" w:rsidRPr="00C23B14" w:rsidRDefault="00AB3106" w:rsidP="00AB3106">
      <w:pPr>
        <w:pStyle w:val="NormalWeb"/>
        <w:spacing w:before="0" w:beforeAutospacing="0" w:after="120" w:afterAutospacing="0"/>
        <w:rPr>
          <w:rFonts w:asciiTheme="minorHAnsi" w:hAnsiTheme="minorHAnsi" w:cstheme="minorHAnsi"/>
          <w:sz w:val="22"/>
          <w:szCs w:val="22"/>
        </w:rPr>
      </w:pPr>
      <w:r w:rsidRPr="00C23B14">
        <w:rPr>
          <w:rFonts w:asciiTheme="minorHAnsi" w:hAnsiTheme="minorHAnsi" w:cstheme="minorHAnsi"/>
          <w:sz w:val="22"/>
          <w:szCs w:val="22"/>
        </w:rPr>
        <w:t>After the initial pilot study data were collected</w:t>
      </w:r>
      <w:r>
        <w:rPr>
          <w:rFonts w:asciiTheme="minorHAnsi" w:hAnsiTheme="minorHAnsi" w:cstheme="minorHAnsi"/>
          <w:sz w:val="22"/>
          <w:szCs w:val="22"/>
        </w:rPr>
        <w:t xml:space="preserve"> in December 2017</w:t>
      </w:r>
      <w:r w:rsidRPr="00C23B14">
        <w:rPr>
          <w:rFonts w:asciiTheme="minorHAnsi" w:hAnsiTheme="minorHAnsi" w:cstheme="minorHAnsi"/>
          <w:sz w:val="22"/>
          <w:szCs w:val="22"/>
        </w:rPr>
        <w:t>, 3</w:t>
      </w:r>
      <w:r>
        <w:rPr>
          <w:rFonts w:asciiTheme="minorHAnsi" w:hAnsiTheme="minorHAnsi" w:cstheme="minorHAnsi"/>
          <w:sz w:val="22"/>
          <w:szCs w:val="22"/>
        </w:rPr>
        <w:t> </w:t>
      </w:r>
      <w:r w:rsidRPr="00C23B14">
        <w:rPr>
          <w:rFonts w:asciiTheme="minorHAnsi" w:hAnsiTheme="minorHAnsi" w:cstheme="minorHAnsi"/>
          <w:sz w:val="22"/>
          <w:szCs w:val="22"/>
        </w:rPr>
        <w:t>optimal frequency stations were determined to be the Ridge Trail Station (CAM 1), Cliff Trail Crossing Station (CAM 2), and the Toucan Trail Station (CAM</w:t>
      </w:r>
      <w:r>
        <w:rPr>
          <w:rFonts w:asciiTheme="minorHAnsi" w:hAnsiTheme="minorHAnsi" w:cstheme="minorHAnsi"/>
          <w:sz w:val="22"/>
          <w:szCs w:val="22"/>
        </w:rPr>
        <w:t> </w:t>
      </w:r>
      <w:r w:rsidRPr="00C23B14">
        <w:rPr>
          <w:rFonts w:asciiTheme="minorHAnsi" w:hAnsiTheme="minorHAnsi" w:cstheme="minorHAnsi"/>
          <w:sz w:val="22"/>
          <w:szCs w:val="22"/>
        </w:rPr>
        <w:t xml:space="preserve">3). These stations remained permanent throughout the entirety of the </w:t>
      </w:r>
      <w:r>
        <w:rPr>
          <w:rFonts w:asciiTheme="minorHAnsi" w:hAnsiTheme="minorHAnsi" w:cstheme="minorHAnsi"/>
          <w:sz w:val="22"/>
          <w:szCs w:val="22"/>
        </w:rPr>
        <w:t xml:space="preserve">2017 </w:t>
      </w:r>
      <w:r w:rsidRPr="00C23B14">
        <w:rPr>
          <w:rFonts w:asciiTheme="minorHAnsi" w:hAnsiTheme="minorHAnsi" w:cstheme="minorHAnsi"/>
          <w:sz w:val="22"/>
          <w:szCs w:val="22"/>
        </w:rPr>
        <w:t xml:space="preserve">study, and camera stations 4 and 5 were used to test for other optimal frequency zones in various locations. </w:t>
      </w:r>
      <w:r>
        <w:rPr>
          <w:rFonts w:asciiTheme="minorHAnsi" w:hAnsiTheme="minorHAnsi" w:cstheme="minorHAnsi"/>
          <w:sz w:val="22"/>
          <w:szCs w:val="22"/>
        </w:rPr>
        <w:t xml:space="preserve">According to Silver (2004), the technique for jaguar surveys should not be based on random sampling, but rather, sampling based on locations that maximize probability for all animals in the sampled area to be captured. Locations with high probability of capturing all animals in an area are referred to as “optimal frequency zones.” Optimal frequency zones include characteristics like manmade or animal made trails, water sources, tree fall zones, and places where animal scat or vomit has been previously found. </w:t>
      </w:r>
      <w:r w:rsidRPr="00C23B14">
        <w:rPr>
          <w:rFonts w:asciiTheme="minorHAnsi" w:hAnsiTheme="minorHAnsi" w:cstheme="minorHAnsi"/>
          <w:sz w:val="22"/>
          <w:szCs w:val="22"/>
        </w:rPr>
        <w:t xml:space="preserve">Videos were collected every two weeks and general maintenance of the cameras was also conducted during this time (changing batteries, de-humidifying, switching memory cards and formatting cards). No lure or bait was used at any </w:t>
      </w:r>
      <w:r w:rsidRPr="00C23B14">
        <w:rPr>
          <w:rFonts w:asciiTheme="minorHAnsi" w:hAnsiTheme="minorHAnsi" w:cstheme="minorHAnsi"/>
          <w:sz w:val="22"/>
          <w:szCs w:val="22"/>
        </w:rPr>
        <w:t xml:space="preserve">station to attract the felines. No camera trap stations were baited with fragrances for this initial study to avoid altering the natural behavior of the felids. These data now </w:t>
      </w:r>
      <w:proofErr w:type="gramStart"/>
      <w:r w:rsidRPr="00C23B14">
        <w:rPr>
          <w:rFonts w:asciiTheme="minorHAnsi" w:hAnsiTheme="minorHAnsi" w:cstheme="minorHAnsi"/>
          <w:sz w:val="22"/>
          <w:szCs w:val="22"/>
        </w:rPr>
        <w:t>serve</w:t>
      </w:r>
      <w:r>
        <w:rPr>
          <w:rFonts w:asciiTheme="minorHAnsi" w:hAnsiTheme="minorHAnsi" w:cstheme="minorHAnsi"/>
          <w:sz w:val="22"/>
          <w:szCs w:val="22"/>
        </w:rPr>
        <w:t>s</w:t>
      </w:r>
      <w:proofErr w:type="gramEnd"/>
      <w:r w:rsidRPr="00C23B14">
        <w:rPr>
          <w:rFonts w:asciiTheme="minorHAnsi" w:hAnsiTheme="minorHAnsi" w:cstheme="minorHAnsi"/>
          <w:sz w:val="22"/>
          <w:szCs w:val="22"/>
        </w:rPr>
        <w:t xml:space="preserve"> as the control for the fragrance experiment.</w:t>
      </w:r>
    </w:p>
    <w:p w14:paraId="07CAC297" w14:textId="77777777" w:rsidR="00AB3106" w:rsidRPr="000E4D2A" w:rsidRDefault="00AB3106" w:rsidP="00AB3106">
      <w:pPr>
        <w:spacing w:after="120" w:line="240" w:lineRule="auto"/>
        <w:rPr>
          <w:rFonts w:cstheme="minorHAnsi"/>
          <w:i/>
        </w:rPr>
      </w:pPr>
      <w:r>
        <w:rPr>
          <w:rFonts w:cstheme="minorHAnsi"/>
          <w:b/>
        </w:rPr>
        <w:t>Populations/ Relative Abundance</w:t>
      </w:r>
      <w:r w:rsidRPr="00C23B14">
        <w:rPr>
          <w:rFonts w:cstheme="minorHAnsi"/>
          <w:b/>
        </w:rPr>
        <w:t>:</w:t>
      </w:r>
      <w:r w:rsidRPr="00C23B14">
        <w:rPr>
          <w:rFonts w:cstheme="minorHAnsi"/>
        </w:rPr>
        <w:t xml:space="preserve"> The presence and relative abundance of potential prey was assessed by recording the number of captures of each species. A list of potential mammal and bird prey species was built from these captures. The presence and relative abundance of wild cats was assessed by the recording of puma (</w:t>
      </w:r>
      <w:r w:rsidRPr="00C23B14">
        <w:rPr>
          <w:rFonts w:cstheme="minorHAnsi"/>
          <w:i/>
        </w:rPr>
        <w:t>P.</w:t>
      </w:r>
      <w:r>
        <w:rPr>
          <w:rFonts w:cstheme="minorHAnsi"/>
          <w:i/>
        </w:rPr>
        <w:t> </w:t>
      </w:r>
      <w:proofErr w:type="spellStart"/>
      <w:r w:rsidRPr="00C23B14">
        <w:rPr>
          <w:rFonts w:cstheme="minorHAnsi"/>
          <w:i/>
        </w:rPr>
        <w:t>concolor</w:t>
      </w:r>
      <w:proofErr w:type="spellEnd"/>
      <w:r w:rsidRPr="00C23B14">
        <w:rPr>
          <w:rFonts w:cstheme="minorHAnsi"/>
        </w:rPr>
        <w:t>)</w:t>
      </w:r>
      <w:r>
        <w:rPr>
          <w:rFonts w:cstheme="minorHAnsi"/>
        </w:rPr>
        <w:t>,</w:t>
      </w:r>
      <w:r w:rsidRPr="00C23B14">
        <w:rPr>
          <w:rFonts w:cstheme="minorHAnsi"/>
        </w:rPr>
        <w:t xml:space="preserve"> ocelot (L.</w:t>
      </w:r>
      <w:r>
        <w:rPr>
          <w:rFonts w:cstheme="minorHAnsi"/>
        </w:rPr>
        <w:t> </w:t>
      </w:r>
      <w:proofErr w:type="spellStart"/>
      <w:r w:rsidRPr="00C23B14">
        <w:rPr>
          <w:rFonts w:cstheme="minorHAnsi"/>
          <w:i/>
        </w:rPr>
        <w:t>pardalis</w:t>
      </w:r>
      <w:proofErr w:type="spellEnd"/>
      <w:r w:rsidRPr="00C23B14">
        <w:rPr>
          <w:rFonts w:cstheme="minorHAnsi"/>
        </w:rPr>
        <w:t>)</w:t>
      </w:r>
      <w:r>
        <w:rPr>
          <w:rFonts w:cstheme="minorHAnsi"/>
        </w:rPr>
        <w:t>, and jaguarundi (</w:t>
      </w:r>
      <w:proofErr w:type="spellStart"/>
      <w:r w:rsidRPr="001A1A5F">
        <w:rPr>
          <w:rFonts w:cstheme="minorHAnsi"/>
          <w:i/>
        </w:rPr>
        <w:t>Herpailurus</w:t>
      </w:r>
      <w:proofErr w:type="spellEnd"/>
      <w:r w:rsidRPr="001A1A5F">
        <w:rPr>
          <w:rFonts w:cstheme="minorHAnsi"/>
          <w:i/>
        </w:rPr>
        <w:t xml:space="preserve"> </w:t>
      </w:r>
      <w:proofErr w:type="spellStart"/>
      <w:r w:rsidRPr="001A1A5F">
        <w:rPr>
          <w:rFonts w:cstheme="minorHAnsi"/>
          <w:i/>
        </w:rPr>
        <w:t>yaguarondi</w:t>
      </w:r>
      <w:proofErr w:type="spellEnd"/>
      <w:r>
        <w:rPr>
          <w:rFonts w:cstheme="minorHAnsi"/>
        </w:rPr>
        <w:t xml:space="preserve">) </w:t>
      </w:r>
      <w:r w:rsidRPr="00C23B14">
        <w:rPr>
          <w:rFonts w:cstheme="minorHAnsi"/>
        </w:rPr>
        <w:t xml:space="preserve">captures. Captures of unidentifiable species due to camera malfunctions or lack of trigger speed were excluded from the results. </w:t>
      </w:r>
    </w:p>
    <w:p w14:paraId="0897D72D" w14:textId="77777777" w:rsidR="00AB3106" w:rsidRPr="00C23B14" w:rsidRDefault="00AB3106" w:rsidP="00AB3106">
      <w:pPr>
        <w:pStyle w:val="NormalWeb"/>
        <w:spacing w:before="0" w:beforeAutospacing="0" w:after="120" w:afterAutospacing="0"/>
        <w:rPr>
          <w:rFonts w:asciiTheme="minorHAnsi" w:hAnsiTheme="minorHAnsi" w:cstheme="minorHAnsi"/>
          <w:sz w:val="22"/>
          <w:szCs w:val="22"/>
        </w:rPr>
      </w:pPr>
      <w:r w:rsidRPr="00C23B14">
        <w:rPr>
          <w:rFonts w:asciiTheme="minorHAnsi" w:hAnsiTheme="minorHAnsi" w:cstheme="minorHAnsi"/>
          <w:sz w:val="22"/>
          <w:szCs w:val="22"/>
        </w:rPr>
        <w:t xml:space="preserve">The </w:t>
      </w:r>
      <w:r>
        <w:rPr>
          <w:rFonts w:asciiTheme="minorHAnsi" w:hAnsiTheme="minorHAnsi" w:cstheme="minorHAnsi"/>
          <w:sz w:val="22"/>
          <w:szCs w:val="22"/>
        </w:rPr>
        <w:t xml:space="preserve">baseline </w:t>
      </w:r>
      <w:r w:rsidRPr="00C23B14">
        <w:rPr>
          <w:rFonts w:asciiTheme="minorHAnsi" w:hAnsiTheme="minorHAnsi" w:cstheme="minorHAnsi"/>
          <w:sz w:val="22"/>
          <w:szCs w:val="22"/>
        </w:rPr>
        <w:t xml:space="preserve">study obtained videos of </w:t>
      </w:r>
      <w:r>
        <w:rPr>
          <w:rFonts w:asciiTheme="minorHAnsi" w:hAnsiTheme="minorHAnsi" w:cstheme="minorHAnsi"/>
          <w:sz w:val="22"/>
          <w:szCs w:val="22"/>
        </w:rPr>
        <w:t>29</w:t>
      </w:r>
      <w:r w:rsidRPr="00C23B14">
        <w:rPr>
          <w:rFonts w:asciiTheme="minorHAnsi" w:hAnsiTheme="minorHAnsi" w:cstheme="minorHAnsi"/>
          <w:sz w:val="22"/>
          <w:szCs w:val="22"/>
        </w:rPr>
        <w:t xml:space="preserve"> different species of birds and mammals and captured 27 videos of wild cats (Table 1). The most frequently recorded wild cat was the puma. Two individual pumas and two ocelots consistently visited with overlapping territories. The study also showed </w:t>
      </w:r>
      <w:r>
        <w:rPr>
          <w:rFonts w:asciiTheme="minorHAnsi" w:hAnsiTheme="minorHAnsi" w:cstheme="minorHAnsi"/>
          <w:sz w:val="22"/>
          <w:szCs w:val="22"/>
        </w:rPr>
        <w:t>many</w:t>
      </w:r>
      <w:r w:rsidRPr="00C23B14">
        <w:rPr>
          <w:rFonts w:asciiTheme="minorHAnsi" w:hAnsiTheme="minorHAnsi" w:cstheme="minorHAnsi"/>
          <w:sz w:val="22"/>
          <w:szCs w:val="22"/>
        </w:rPr>
        <w:t xml:space="preserve"> possible prey</w:t>
      </w:r>
      <w:r>
        <w:rPr>
          <w:rFonts w:asciiTheme="minorHAnsi" w:hAnsiTheme="minorHAnsi" w:cstheme="minorHAnsi"/>
          <w:sz w:val="22"/>
          <w:szCs w:val="22"/>
        </w:rPr>
        <w:t xml:space="preserve"> species</w:t>
      </w:r>
      <w:r w:rsidRPr="00C23B14">
        <w:rPr>
          <w:rFonts w:asciiTheme="minorHAnsi" w:hAnsiTheme="minorHAnsi" w:cstheme="minorHAnsi"/>
          <w:sz w:val="22"/>
          <w:szCs w:val="22"/>
        </w:rPr>
        <w:t xml:space="preserve"> including the rare white lipped peccary. The two most recorded mid-sized species were the agouti and coati. The most frequently recorded large-sized prey was the tapir and even a young juvenile tapir. </w:t>
      </w:r>
    </w:p>
    <w:p w14:paraId="4426954A" w14:textId="77777777" w:rsidR="00AB3106" w:rsidRPr="00C23B14" w:rsidRDefault="00AB3106" w:rsidP="00AB3106">
      <w:pPr>
        <w:pStyle w:val="NormalWeb"/>
        <w:spacing w:before="0" w:beforeAutospacing="0" w:after="120" w:afterAutospacing="0"/>
        <w:rPr>
          <w:rFonts w:asciiTheme="minorHAnsi" w:hAnsiTheme="minorHAnsi" w:cstheme="minorHAnsi"/>
          <w:sz w:val="22"/>
          <w:szCs w:val="22"/>
          <w:u w:val="single"/>
        </w:rPr>
      </w:pPr>
    </w:p>
    <w:p w14:paraId="173A1DB7" w14:textId="77777777" w:rsidR="00AB3106" w:rsidRPr="00C23B14" w:rsidRDefault="00AB3106" w:rsidP="00AB3106">
      <w:pPr>
        <w:pStyle w:val="NormalWeb"/>
        <w:rPr>
          <w:rFonts w:asciiTheme="minorHAnsi" w:hAnsiTheme="minorHAnsi" w:cstheme="minorHAnsi"/>
          <w:sz w:val="22"/>
          <w:szCs w:val="22"/>
          <w:u w:val="single"/>
        </w:rPr>
        <w:sectPr w:rsidR="00AB3106" w:rsidRPr="00C23B14" w:rsidSect="00916630">
          <w:pgSz w:w="12240" w:h="15840" w:code="1"/>
          <w:pgMar w:top="1440" w:right="1080" w:bottom="1440" w:left="1080" w:header="720" w:footer="720" w:gutter="0"/>
          <w:cols w:num="2" w:space="720"/>
          <w:docGrid w:linePitch="360"/>
        </w:sectPr>
      </w:pPr>
    </w:p>
    <w:p w14:paraId="2B92A330" w14:textId="77777777" w:rsidR="00AB3106" w:rsidRPr="00B83329" w:rsidRDefault="00AB3106" w:rsidP="00AB3106">
      <w:pPr>
        <w:pStyle w:val="NormalWeb"/>
        <w:spacing w:before="720" w:beforeAutospacing="0"/>
        <w:jc w:val="center"/>
        <w:rPr>
          <w:rFonts w:asciiTheme="minorHAnsi" w:hAnsiTheme="minorHAnsi" w:cstheme="minorHAnsi"/>
          <w:sz w:val="22"/>
          <w:szCs w:val="22"/>
        </w:rPr>
      </w:pPr>
      <w:r w:rsidRPr="00B83329">
        <w:rPr>
          <w:rFonts w:asciiTheme="minorHAnsi" w:hAnsiTheme="minorHAnsi" w:cstheme="minorHAnsi"/>
          <w:b/>
          <w:sz w:val="22"/>
          <w:szCs w:val="22"/>
        </w:rPr>
        <w:t>Table 1.</w:t>
      </w:r>
      <w:r w:rsidRPr="00B83329">
        <w:rPr>
          <w:rFonts w:asciiTheme="minorHAnsi" w:hAnsiTheme="minorHAnsi" w:cstheme="minorHAnsi"/>
          <w:sz w:val="22"/>
          <w:szCs w:val="22"/>
        </w:rPr>
        <w:t xml:space="preserve"> Frequency of observation for mammals and birds at each camera station</w:t>
      </w:r>
    </w:p>
    <w:p w14:paraId="338B3AA3" w14:textId="77777777" w:rsidR="00AB3106" w:rsidRPr="00C23B14" w:rsidRDefault="00AB3106" w:rsidP="00AB3106">
      <w:pPr>
        <w:rPr>
          <w:rFonts w:cstheme="minorHAnsi"/>
          <w:b/>
        </w:rPr>
        <w:sectPr w:rsidR="00AB3106" w:rsidRPr="00C23B14" w:rsidSect="00654DFC">
          <w:type w:val="continuous"/>
          <w:pgSz w:w="12240" w:h="15840"/>
          <w:pgMar w:top="1440" w:right="1080" w:bottom="1440" w:left="1080" w:header="720" w:footer="720" w:gutter="0"/>
          <w:pgNumType w:start="0"/>
          <w:cols w:space="720"/>
          <w:docGrid w:linePitch="360"/>
        </w:sectPr>
      </w:pPr>
    </w:p>
    <w:tbl>
      <w:tblPr>
        <w:tblStyle w:val="PlainTable31"/>
        <w:tblW w:w="0" w:type="auto"/>
        <w:jc w:val="center"/>
        <w:tblCellMar>
          <w:top w:w="29" w:type="dxa"/>
          <w:left w:w="115" w:type="dxa"/>
          <w:bottom w:w="29" w:type="dxa"/>
          <w:right w:w="115" w:type="dxa"/>
        </w:tblCellMar>
        <w:tblLook w:val="04A0" w:firstRow="1" w:lastRow="0" w:firstColumn="1" w:lastColumn="0" w:noHBand="0" w:noVBand="1"/>
      </w:tblPr>
      <w:tblGrid>
        <w:gridCol w:w="3312"/>
        <w:gridCol w:w="1152"/>
        <w:gridCol w:w="1828"/>
        <w:gridCol w:w="1164"/>
        <w:gridCol w:w="1152"/>
      </w:tblGrid>
      <w:tr w:rsidR="00AB3106" w:rsidRPr="00C37FEB" w14:paraId="5630F1A0" w14:textId="77777777" w:rsidTr="003B5E32">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312" w:type="dxa"/>
            <w:vAlign w:val="bottom"/>
          </w:tcPr>
          <w:p w14:paraId="7F553CA7" w14:textId="77777777" w:rsidR="00AB3106" w:rsidRPr="00C37FEB" w:rsidRDefault="00AB3106" w:rsidP="003B5E32">
            <w:pPr>
              <w:jc w:val="center"/>
              <w:rPr>
                <w:b w:val="0"/>
              </w:rPr>
            </w:pPr>
            <w:r w:rsidRPr="00C37FEB">
              <w:t>Species</w:t>
            </w:r>
          </w:p>
        </w:tc>
        <w:tc>
          <w:tcPr>
            <w:tcW w:w="1152" w:type="dxa"/>
            <w:vAlign w:val="bottom"/>
          </w:tcPr>
          <w:p w14:paraId="0404D0C7" w14:textId="77777777" w:rsidR="00AB3106" w:rsidRPr="00C37FEB" w:rsidRDefault="00AB3106" w:rsidP="003B5E32">
            <w:pPr>
              <w:jc w:val="center"/>
              <w:cnfStyle w:val="100000000000" w:firstRow="1" w:lastRow="0" w:firstColumn="0" w:lastColumn="0" w:oddVBand="0" w:evenVBand="0" w:oddHBand="0" w:evenHBand="0" w:firstRowFirstColumn="0" w:firstRowLastColumn="0" w:lastRowFirstColumn="0" w:lastRowLastColumn="0"/>
            </w:pPr>
            <w:r w:rsidRPr="00C37FEB">
              <w:t>CAM 1 (Ridge)</w:t>
            </w:r>
          </w:p>
        </w:tc>
        <w:tc>
          <w:tcPr>
            <w:tcW w:w="1152" w:type="dxa"/>
            <w:vAlign w:val="bottom"/>
          </w:tcPr>
          <w:p w14:paraId="47CA0A61" w14:textId="77777777" w:rsidR="00AB3106" w:rsidRPr="00C37FEB" w:rsidRDefault="00AB3106" w:rsidP="003B5E32">
            <w:pPr>
              <w:jc w:val="center"/>
              <w:cnfStyle w:val="100000000000" w:firstRow="1" w:lastRow="0" w:firstColumn="0" w:lastColumn="0" w:oddVBand="0" w:evenVBand="0" w:oddHBand="0" w:evenHBand="0" w:firstRowFirstColumn="0" w:firstRowLastColumn="0" w:lastRowFirstColumn="0" w:lastRowLastColumn="0"/>
            </w:pPr>
            <w:r w:rsidRPr="00C37FEB">
              <w:t>CAM 2 (Cliff</w:t>
            </w:r>
            <w:r>
              <w:t> </w:t>
            </w:r>
            <w:r w:rsidRPr="00C37FEB">
              <w:t>crossing)</w:t>
            </w:r>
          </w:p>
        </w:tc>
        <w:tc>
          <w:tcPr>
            <w:tcW w:w="1152" w:type="dxa"/>
            <w:vAlign w:val="bottom"/>
          </w:tcPr>
          <w:p w14:paraId="2CFD0BE6" w14:textId="77777777" w:rsidR="00AB3106" w:rsidRPr="00C37FEB" w:rsidRDefault="00AB3106" w:rsidP="003B5E32">
            <w:pPr>
              <w:jc w:val="center"/>
              <w:cnfStyle w:val="100000000000" w:firstRow="1" w:lastRow="0" w:firstColumn="0" w:lastColumn="0" w:oddVBand="0" w:evenVBand="0" w:oddHBand="0" w:evenHBand="0" w:firstRowFirstColumn="0" w:firstRowLastColumn="0" w:lastRowFirstColumn="0" w:lastRowLastColumn="0"/>
            </w:pPr>
            <w:r w:rsidRPr="00C37FEB">
              <w:t>CAM 3 (Toucan)</w:t>
            </w:r>
          </w:p>
        </w:tc>
        <w:tc>
          <w:tcPr>
            <w:tcW w:w="1152" w:type="dxa"/>
            <w:vAlign w:val="bottom"/>
          </w:tcPr>
          <w:p w14:paraId="02BE362C" w14:textId="77777777" w:rsidR="00AB3106" w:rsidRPr="00C37FEB" w:rsidRDefault="00AB3106" w:rsidP="003B5E32">
            <w:pPr>
              <w:jc w:val="center"/>
              <w:cnfStyle w:val="100000000000" w:firstRow="1" w:lastRow="0" w:firstColumn="0" w:lastColumn="0" w:oddVBand="0" w:evenVBand="0" w:oddHBand="0" w:evenHBand="0" w:firstRowFirstColumn="0" w:firstRowLastColumn="0" w:lastRowFirstColumn="0" w:lastRowLastColumn="0"/>
            </w:pPr>
            <w:r w:rsidRPr="00C37FEB">
              <w:t>CAM 4/5</w:t>
            </w:r>
          </w:p>
        </w:tc>
      </w:tr>
      <w:tr w:rsidR="00AB3106" w:rsidRPr="00C37FEB" w14:paraId="014FCBE4" w14:textId="77777777" w:rsidTr="003B5E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2" w:type="dxa"/>
          </w:tcPr>
          <w:p w14:paraId="2EB27772" w14:textId="77777777" w:rsidR="00AB3106" w:rsidRPr="00C37FEB" w:rsidRDefault="00AB3106" w:rsidP="003B5E32">
            <w:pPr>
              <w:rPr>
                <w:b w:val="0"/>
              </w:rPr>
            </w:pPr>
            <w:r w:rsidRPr="00C37FEB">
              <w:t>Mammals</w:t>
            </w:r>
          </w:p>
        </w:tc>
        <w:tc>
          <w:tcPr>
            <w:tcW w:w="1152" w:type="dxa"/>
          </w:tcPr>
          <w:p w14:paraId="0F9D259C" w14:textId="77777777" w:rsidR="00AB3106" w:rsidRPr="00C37FEB" w:rsidRDefault="00AB3106" w:rsidP="003B5E32">
            <w:pPr>
              <w:jc w:val="center"/>
              <w:cnfStyle w:val="000000100000" w:firstRow="0" w:lastRow="0" w:firstColumn="0" w:lastColumn="0" w:oddVBand="0" w:evenVBand="0" w:oddHBand="1" w:evenHBand="0" w:firstRowFirstColumn="0" w:firstRowLastColumn="0" w:lastRowFirstColumn="0" w:lastRowLastColumn="0"/>
            </w:pPr>
          </w:p>
        </w:tc>
        <w:tc>
          <w:tcPr>
            <w:tcW w:w="1152" w:type="dxa"/>
          </w:tcPr>
          <w:p w14:paraId="1AB8994E" w14:textId="77777777" w:rsidR="00AB3106" w:rsidRPr="00C37FEB" w:rsidRDefault="00AB3106" w:rsidP="003B5E32">
            <w:pPr>
              <w:jc w:val="center"/>
              <w:cnfStyle w:val="000000100000" w:firstRow="0" w:lastRow="0" w:firstColumn="0" w:lastColumn="0" w:oddVBand="0" w:evenVBand="0" w:oddHBand="1" w:evenHBand="0" w:firstRowFirstColumn="0" w:firstRowLastColumn="0" w:lastRowFirstColumn="0" w:lastRowLastColumn="0"/>
            </w:pPr>
          </w:p>
        </w:tc>
        <w:tc>
          <w:tcPr>
            <w:tcW w:w="1152" w:type="dxa"/>
          </w:tcPr>
          <w:p w14:paraId="36DE11B0" w14:textId="77777777" w:rsidR="00AB3106" w:rsidRPr="00C37FEB" w:rsidRDefault="00AB3106" w:rsidP="003B5E32">
            <w:pPr>
              <w:jc w:val="center"/>
              <w:cnfStyle w:val="000000100000" w:firstRow="0" w:lastRow="0" w:firstColumn="0" w:lastColumn="0" w:oddVBand="0" w:evenVBand="0" w:oddHBand="1" w:evenHBand="0" w:firstRowFirstColumn="0" w:firstRowLastColumn="0" w:lastRowFirstColumn="0" w:lastRowLastColumn="0"/>
            </w:pPr>
          </w:p>
        </w:tc>
        <w:tc>
          <w:tcPr>
            <w:tcW w:w="1152" w:type="dxa"/>
          </w:tcPr>
          <w:p w14:paraId="00596A4D" w14:textId="77777777" w:rsidR="00AB3106" w:rsidRPr="00C37FEB" w:rsidRDefault="00AB3106" w:rsidP="003B5E32">
            <w:pPr>
              <w:jc w:val="center"/>
              <w:cnfStyle w:val="000000100000" w:firstRow="0" w:lastRow="0" w:firstColumn="0" w:lastColumn="0" w:oddVBand="0" w:evenVBand="0" w:oddHBand="1" w:evenHBand="0" w:firstRowFirstColumn="0" w:firstRowLastColumn="0" w:lastRowFirstColumn="0" w:lastRowLastColumn="0"/>
            </w:pPr>
          </w:p>
        </w:tc>
      </w:tr>
      <w:tr w:rsidR="00AB3106" w:rsidRPr="00C37FEB" w14:paraId="3F2084A3" w14:textId="77777777" w:rsidTr="003B5E32">
        <w:trPr>
          <w:jc w:val="center"/>
        </w:trPr>
        <w:tc>
          <w:tcPr>
            <w:cnfStyle w:val="001000000000" w:firstRow="0" w:lastRow="0" w:firstColumn="1" w:lastColumn="0" w:oddVBand="0" w:evenVBand="0" w:oddHBand="0" w:evenHBand="0" w:firstRowFirstColumn="0" w:firstRowLastColumn="0" w:lastRowFirstColumn="0" w:lastRowLastColumn="0"/>
            <w:tcW w:w="3312" w:type="dxa"/>
          </w:tcPr>
          <w:p w14:paraId="6D4D9AFB" w14:textId="77777777" w:rsidR="00AB3106" w:rsidRPr="00AB6E64" w:rsidRDefault="00AB3106" w:rsidP="003B5E32">
            <w:pPr>
              <w:ind w:left="288"/>
              <w:rPr>
                <w:rStyle w:val="IntenseEmphasis"/>
              </w:rPr>
            </w:pPr>
            <w:proofErr w:type="spellStart"/>
            <w:r w:rsidRPr="00AB6E64">
              <w:rPr>
                <w:rStyle w:val="IntenseEmphasis"/>
              </w:rPr>
              <w:t>Leopardus</w:t>
            </w:r>
            <w:proofErr w:type="spellEnd"/>
            <w:r w:rsidRPr="00AB6E64">
              <w:rPr>
                <w:rStyle w:val="IntenseEmphasis"/>
              </w:rPr>
              <w:t xml:space="preserve"> </w:t>
            </w:r>
            <w:proofErr w:type="spellStart"/>
            <w:r w:rsidRPr="00AB6E64">
              <w:rPr>
                <w:rStyle w:val="IntenseEmphasis"/>
              </w:rPr>
              <w:t>pardalis</w:t>
            </w:r>
            <w:proofErr w:type="spellEnd"/>
          </w:p>
        </w:tc>
        <w:tc>
          <w:tcPr>
            <w:tcW w:w="1152" w:type="dxa"/>
          </w:tcPr>
          <w:p w14:paraId="553F7D64"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47B6A">
              <w:rPr>
                <w:rFonts w:cstheme="minorHAnsi"/>
              </w:rPr>
              <w:t>2</w:t>
            </w:r>
          </w:p>
        </w:tc>
        <w:tc>
          <w:tcPr>
            <w:tcW w:w="1152" w:type="dxa"/>
          </w:tcPr>
          <w:p w14:paraId="7FBA3B44"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47B6A">
              <w:rPr>
                <w:rFonts w:cstheme="minorHAnsi"/>
              </w:rPr>
              <w:t>5</w:t>
            </w:r>
          </w:p>
        </w:tc>
        <w:tc>
          <w:tcPr>
            <w:tcW w:w="1152" w:type="dxa"/>
          </w:tcPr>
          <w:p w14:paraId="2680AD05"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47B6A">
              <w:rPr>
                <w:rFonts w:cstheme="minorHAnsi"/>
              </w:rPr>
              <w:t>2</w:t>
            </w:r>
          </w:p>
        </w:tc>
        <w:tc>
          <w:tcPr>
            <w:tcW w:w="1152" w:type="dxa"/>
          </w:tcPr>
          <w:p w14:paraId="317A6279"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tc>
      </w:tr>
      <w:tr w:rsidR="00AB3106" w:rsidRPr="00C37FEB" w14:paraId="192385CD" w14:textId="77777777" w:rsidTr="003B5E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2" w:type="dxa"/>
          </w:tcPr>
          <w:p w14:paraId="5D8D4265" w14:textId="77777777" w:rsidR="00AB3106" w:rsidRPr="00AB6E64" w:rsidRDefault="00AB3106" w:rsidP="003B5E32">
            <w:pPr>
              <w:ind w:left="288"/>
              <w:rPr>
                <w:rStyle w:val="IntenseEmphasis"/>
              </w:rPr>
            </w:pPr>
            <w:r w:rsidRPr="00AB6E64">
              <w:rPr>
                <w:rStyle w:val="IntenseEmphasis"/>
              </w:rPr>
              <w:t xml:space="preserve">Puma </w:t>
            </w:r>
            <w:proofErr w:type="spellStart"/>
            <w:r w:rsidRPr="00AB6E64">
              <w:rPr>
                <w:rStyle w:val="IntenseEmphasis"/>
              </w:rPr>
              <w:t>concolor</w:t>
            </w:r>
            <w:proofErr w:type="spellEnd"/>
          </w:p>
        </w:tc>
        <w:tc>
          <w:tcPr>
            <w:tcW w:w="1152" w:type="dxa"/>
          </w:tcPr>
          <w:p w14:paraId="0F390D16" w14:textId="77777777" w:rsidR="00AB3106" w:rsidRPr="00647B6A" w:rsidRDefault="00AB3106" w:rsidP="003B5E3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47B6A">
              <w:rPr>
                <w:rFonts w:cstheme="minorHAnsi"/>
              </w:rPr>
              <w:t>5</w:t>
            </w:r>
          </w:p>
        </w:tc>
        <w:tc>
          <w:tcPr>
            <w:tcW w:w="1152" w:type="dxa"/>
          </w:tcPr>
          <w:p w14:paraId="1AB7CA27" w14:textId="77777777" w:rsidR="00AB3106" w:rsidRPr="00647B6A" w:rsidRDefault="00AB3106" w:rsidP="003B5E3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47B6A">
              <w:rPr>
                <w:rFonts w:cstheme="minorHAnsi"/>
              </w:rPr>
              <w:t>9</w:t>
            </w:r>
          </w:p>
        </w:tc>
        <w:tc>
          <w:tcPr>
            <w:tcW w:w="1152" w:type="dxa"/>
          </w:tcPr>
          <w:p w14:paraId="17D306BF" w14:textId="77777777" w:rsidR="00AB3106" w:rsidRPr="00647B6A" w:rsidRDefault="00AB3106" w:rsidP="003B5E3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47B6A">
              <w:rPr>
                <w:rFonts w:cstheme="minorHAnsi"/>
              </w:rPr>
              <w:t>3</w:t>
            </w:r>
          </w:p>
        </w:tc>
        <w:tc>
          <w:tcPr>
            <w:tcW w:w="1152" w:type="dxa"/>
          </w:tcPr>
          <w:p w14:paraId="15B6994B" w14:textId="77777777" w:rsidR="00AB3106" w:rsidRPr="00647B6A" w:rsidRDefault="00AB3106" w:rsidP="003B5E3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r>
      <w:tr w:rsidR="00AB3106" w:rsidRPr="00C37FEB" w14:paraId="1B9703C6" w14:textId="77777777" w:rsidTr="003B5E32">
        <w:trPr>
          <w:jc w:val="center"/>
        </w:trPr>
        <w:tc>
          <w:tcPr>
            <w:cnfStyle w:val="001000000000" w:firstRow="0" w:lastRow="0" w:firstColumn="1" w:lastColumn="0" w:oddVBand="0" w:evenVBand="0" w:oddHBand="0" w:evenHBand="0" w:firstRowFirstColumn="0" w:firstRowLastColumn="0" w:lastRowFirstColumn="0" w:lastRowLastColumn="0"/>
            <w:tcW w:w="3312" w:type="dxa"/>
          </w:tcPr>
          <w:p w14:paraId="02D0BBC1" w14:textId="77777777" w:rsidR="00AB3106" w:rsidRPr="00AB6E64" w:rsidRDefault="00AB3106" w:rsidP="003B5E32">
            <w:pPr>
              <w:ind w:left="288"/>
              <w:rPr>
                <w:rStyle w:val="IntenseEmphasis"/>
              </w:rPr>
            </w:pPr>
            <w:proofErr w:type="spellStart"/>
            <w:r w:rsidRPr="00AB6E64">
              <w:rPr>
                <w:rStyle w:val="IntenseEmphasis"/>
              </w:rPr>
              <w:t>Dasyprocta</w:t>
            </w:r>
            <w:proofErr w:type="spellEnd"/>
            <w:r w:rsidRPr="00AB6E64">
              <w:rPr>
                <w:rStyle w:val="IntenseEmphasis"/>
              </w:rPr>
              <w:t xml:space="preserve"> </w:t>
            </w:r>
            <w:proofErr w:type="spellStart"/>
            <w:r w:rsidRPr="00AB6E64">
              <w:rPr>
                <w:rStyle w:val="IntenseEmphasis"/>
              </w:rPr>
              <w:t>punctata</w:t>
            </w:r>
            <w:proofErr w:type="spellEnd"/>
          </w:p>
        </w:tc>
        <w:tc>
          <w:tcPr>
            <w:tcW w:w="1152" w:type="dxa"/>
          </w:tcPr>
          <w:p w14:paraId="1CBF8A05"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47B6A">
              <w:rPr>
                <w:rFonts w:cstheme="minorHAnsi"/>
              </w:rPr>
              <w:t>16</w:t>
            </w:r>
          </w:p>
        </w:tc>
        <w:tc>
          <w:tcPr>
            <w:tcW w:w="1152" w:type="dxa"/>
          </w:tcPr>
          <w:p w14:paraId="7B1EB06A"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47B6A">
              <w:rPr>
                <w:rFonts w:cstheme="minorHAnsi"/>
              </w:rPr>
              <w:t>5</w:t>
            </w:r>
          </w:p>
        </w:tc>
        <w:tc>
          <w:tcPr>
            <w:tcW w:w="1152" w:type="dxa"/>
          </w:tcPr>
          <w:p w14:paraId="6362D81A"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47B6A">
              <w:rPr>
                <w:rFonts w:cstheme="minorHAnsi"/>
              </w:rPr>
              <w:t>-</w:t>
            </w:r>
          </w:p>
        </w:tc>
        <w:tc>
          <w:tcPr>
            <w:tcW w:w="1152" w:type="dxa"/>
          </w:tcPr>
          <w:p w14:paraId="6209588D"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47B6A">
              <w:rPr>
                <w:rFonts w:cstheme="minorHAnsi"/>
              </w:rPr>
              <w:t>2</w:t>
            </w:r>
          </w:p>
        </w:tc>
      </w:tr>
      <w:tr w:rsidR="00AB3106" w:rsidRPr="00C37FEB" w14:paraId="41712741" w14:textId="77777777" w:rsidTr="003B5E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2" w:type="dxa"/>
          </w:tcPr>
          <w:p w14:paraId="0B7881A6" w14:textId="77777777" w:rsidR="00AB3106" w:rsidRPr="00AB6E64" w:rsidRDefault="00AB3106" w:rsidP="003B5E32">
            <w:pPr>
              <w:ind w:left="288"/>
              <w:rPr>
                <w:rStyle w:val="IntenseEmphasis"/>
              </w:rPr>
            </w:pPr>
            <w:proofErr w:type="spellStart"/>
            <w:r w:rsidRPr="00AB6E64">
              <w:rPr>
                <w:rStyle w:val="IntenseEmphasis"/>
              </w:rPr>
              <w:t>Nasua</w:t>
            </w:r>
            <w:proofErr w:type="spellEnd"/>
            <w:r w:rsidRPr="00AB6E64">
              <w:rPr>
                <w:rStyle w:val="IntenseEmphasis"/>
              </w:rPr>
              <w:t xml:space="preserve"> </w:t>
            </w:r>
            <w:proofErr w:type="spellStart"/>
            <w:r w:rsidRPr="00AB6E64">
              <w:rPr>
                <w:rStyle w:val="IntenseEmphasis"/>
              </w:rPr>
              <w:t>narica</w:t>
            </w:r>
            <w:proofErr w:type="spellEnd"/>
            <w:r w:rsidRPr="00AB6E64">
              <w:rPr>
                <w:rStyle w:val="IntenseEmphasis"/>
              </w:rPr>
              <w:t>*</w:t>
            </w:r>
          </w:p>
        </w:tc>
        <w:tc>
          <w:tcPr>
            <w:tcW w:w="1152" w:type="dxa"/>
          </w:tcPr>
          <w:p w14:paraId="2912720E" w14:textId="77777777" w:rsidR="00AB3106" w:rsidRPr="00647B6A" w:rsidRDefault="00AB3106" w:rsidP="003B5E3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47B6A">
              <w:rPr>
                <w:rFonts w:cstheme="minorHAnsi"/>
              </w:rPr>
              <w:t>9</w:t>
            </w:r>
          </w:p>
        </w:tc>
        <w:tc>
          <w:tcPr>
            <w:tcW w:w="1152" w:type="dxa"/>
          </w:tcPr>
          <w:p w14:paraId="43AE5821" w14:textId="77777777" w:rsidR="00AB3106" w:rsidRPr="00647B6A" w:rsidRDefault="00AB3106" w:rsidP="003B5E3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47B6A">
              <w:rPr>
                <w:rFonts w:cstheme="minorHAnsi"/>
              </w:rPr>
              <w:t>1</w:t>
            </w:r>
          </w:p>
        </w:tc>
        <w:tc>
          <w:tcPr>
            <w:tcW w:w="1152" w:type="dxa"/>
          </w:tcPr>
          <w:p w14:paraId="1277CA0D" w14:textId="77777777" w:rsidR="00AB3106" w:rsidRPr="00647B6A" w:rsidRDefault="00AB3106" w:rsidP="003B5E3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47B6A">
              <w:rPr>
                <w:rFonts w:cstheme="minorHAnsi"/>
              </w:rPr>
              <w:t>-</w:t>
            </w:r>
          </w:p>
        </w:tc>
        <w:tc>
          <w:tcPr>
            <w:tcW w:w="1152" w:type="dxa"/>
          </w:tcPr>
          <w:p w14:paraId="188F02F5" w14:textId="77777777" w:rsidR="00AB3106" w:rsidRPr="00647B6A" w:rsidRDefault="00AB3106" w:rsidP="003B5E3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47B6A">
              <w:rPr>
                <w:rFonts w:cstheme="minorHAnsi"/>
              </w:rPr>
              <w:t>8</w:t>
            </w:r>
          </w:p>
        </w:tc>
      </w:tr>
      <w:tr w:rsidR="00AB3106" w:rsidRPr="00C37FEB" w14:paraId="3F6A4DF9" w14:textId="77777777" w:rsidTr="003B5E32">
        <w:trPr>
          <w:jc w:val="center"/>
        </w:trPr>
        <w:tc>
          <w:tcPr>
            <w:cnfStyle w:val="001000000000" w:firstRow="0" w:lastRow="0" w:firstColumn="1" w:lastColumn="0" w:oddVBand="0" w:evenVBand="0" w:oddHBand="0" w:evenHBand="0" w:firstRowFirstColumn="0" w:firstRowLastColumn="0" w:lastRowFirstColumn="0" w:lastRowLastColumn="0"/>
            <w:tcW w:w="3312" w:type="dxa"/>
          </w:tcPr>
          <w:p w14:paraId="2CFBAF92" w14:textId="77777777" w:rsidR="00AB3106" w:rsidRPr="00D555FF" w:rsidRDefault="00AB3106" w:rsidP="003B5E32">
            <w:pPr>
              <w:ind w:left="288"/>
              <w:rPr>
                <w:rStyle w:val="IntenseEmphasis"/>
              </w:rPr>
            </w:pPr>
            <w:proofErr w:type="spellStart"/>
            <w:r w:rsidRPr="00D555FF">
              <w:rPr>
                <w:rStyle w:val="IntenseEmphasis"/>
              </w:rPr>
              <w:t>Tayassu</w:t>
            </w:r>
            <w:proofErr w:type="spellEnd"/>
            <w:r w:rsidRPr="00D555FF">
              <w:rPr>
                <w:rStyle w:val="IntenseEmphasis"/>
              </w:rPr>
              <w:t xml:space="preserve"> </w:t>
            </w:r>
            <w:proofErr w:type="spellStart"/>
            <w:r w:rsidRPr="00D555FF">
              <w:rPr>
                <w:rStyle w:val="IntenseEmphasis"/>
              </w:rPr>
              <w:t>tajacu</w:t>
            </w:r>
            <w:proofErr w:type="spellEnd"/>
            <w:r w:rsidRPr="00D555FF">
              <w:rPr>
                <w:rStyle w:val="IntenseEmphasis"/>
              </w:rPr>
              <w:t>*</w:t>
            </w:r>
          </w:p>
        </w:tc>
        <w:tc>
          <w:tcPr>
            <w:tcW w:w="1152" w:type="dxa"/>
          </w:tcPr>
          <w:p w14:paraId="4E8B4E67"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pPr>
            <w:r w:rsidRPr="00647B6A">
              <w:t>9</w:t>
            </w:r>
          </w:p>
        </w:tc>
        <w:tc>
          <w:tcPr>
            <w:tcW w:w="1152" w:type="dxa"/>
          </w:tcPr>
          <w:p w14:paraId="514BA181"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47B6A">
              <w:rPr>
                <w:rFonts w:cstheme="minorHAnsi"/>
              </w:rPr>
              <w:t>3</w:t>
            </w:r>
          </w:p>
        </w:tc>
        <w:tc>
          <w:tcPr>
            <w:tcW w:w="1152" w:type="dxa"/>
          </w:tcPr>
          <w:p w14:paraId="5D7FB4C4"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47B6A">
              <w:rPr>
                <w:rFonts w:cstheme="minorHAnsi"/>
              </w:rPr>
              <w:t>-</w:t>
            </w:r>
          </w:p>
        </w:tc>
        <w:tc>
          <w:tcPr>
            <w:tcW w:w="1152" w:type="dxa"/>
          </w:tcPr>
          <w:p w14:paraId="0746BA6B"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47B6A">
              <w:rPr>
                <w:rFonts w:cstheme="minorHAnsi"/>
              </w:rPr>
              <w:t>1</w:t>
            </w:r>
          </w:p>
        </w:tc>
      </w:tr>
      <w:tr w:rsidR="00AB3106" w:rsidRPr="00C37FEB" w14:paraId="75B23E29" w14:textId="77777777" w:rsidTr="003B5E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2" w:type="dxa"/>
          </w:tcPr>
          <w:p w14:paraId="6C3E1EA6" w14:textId="77777777" w:rsidR="00AB3106" w:rsidRPr="00D555FF" w:rsidRDefault="00AB3106" w:rsidP="003B5E32">
            <w:pPr>
              <w:ind w:left="288"/>
              <w:rPr>
                <w:rStyle w:val="IntenseEmphasis"/>
              </w:rPr>
            </w:pPr>
            <w:proofErr w:type="spellStart"/>
            <w:r w:rsidRPr="00AB6E64">
              <w:rPr>
                <w:rStyle w:val="IntenseEmphasis"/>
              </w:rPr>
              <w:t>Tayassu</w:t>
            </w:r>
            <w:proofErr w:type="spellEnd"/>
            <w:r w:rsidRPr="00AB6E64">
              <w:rPr>
                <w:rStyle w:val="IntenseEmphasis"/>
              </w:rPr>
              <w:t xml:space="preserve"> </w:t>
            </w:r>
            <w:proofErr w:type="spellStart"/>
            <w:r w:rsidRPr="00AB6E64">
              <w:rPr>
                <w:rStyle w:val="IntenseEmphasis"/>
              </w:rPr>
              <w:t>pecari</w:t>
            </w:r>
            <w:proofErr w:type="spellEnd"/>
            <w:r w:rsidRPr="00AB6E64">
              <w:rPr>
                <w:rStyle w:val="IntenseEmphasis"/>
              </w:rPr>
              <w:t>*</w:t>
            </w:r>
          </w:p>
        </w:tc>
        <w:tc>
          <w:tcPr>
            <w:tcW w:w="1152" w:type="dxa"/>
          </w:tcPr>
          <w:p w14:paraId="262AB44D" w14:textId="77777777" w:rsidR="00AB3106" w:rsidRPr="00647B6A" w:rsidRDefault="00AB3106" w:rsidP="003B5E32">
            <w:pPr>
              <w:jc w:val="center"/>
              <w:cnfStyle w:val="000000100000" w:firstRow="0" w:lastRow="0" w:firstColumn="0" w:lastColumn="0" w:oddVBand="0" w:evenVBand="0" w:oddHBand="1" w:evenHBand="0" w:firstRowFirstColumn="0" w:firstRowLastColumn="0" w:lastRowFirstColumn="0" w:lastRowLastColumn="0"/>
            </w:pPr>
            <w:r w:rsidRPr="00647B6A">
              <w:t>1 (60+)</w:t>
            </w:r>
          </w:p>
        </w:tc>
        <w:tc>
          <w:tcPr>
            <w:tcW w:w="1152" w:type="dxa"/>
          </w:tcPr>
          <w:p w14:paraId="4F53BA53" w14:textId="77777777" w:rsidR="00AB3106" w:rsidRPr="00647B6A" w:rsidRDefault="00AB3106" w:rsidP="003B5E3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47B6A">
              <w:rPr>
                <w:rFonts w:cstheme="minorHAnsi"/>
              </w:rPr>
              <w:t>-</w:t>
            </w:r>
          </w:p>
        </w:tc>
        <w:tc>
          <w:tcPr>
            <w:tcW w:w="1152" w:type="dxa"/>
          </w:tcPr>
          <w:p w14:paraId="5A1FDF83" w14:textId="77777777" w:rsidR="00AB3106" w:rsidRPr="00647B6A" w:rsidRDefault="00AB3106" w:rsidP="003B5E3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47B6A">
              <w:rPr>
                <w:rFonts w:cstheme="minorHAnsi"/>
              </w:rPr>
              <w:t>-</w:t>
            </w:r>
          </w:p>
        </w:tc>
        <w:tc>
          <w:tcPr>
            <w:tcW w:w="1152" w:type="dxa"/>
          </w:tcPr>
          <w:p w14:paraId="13CE8ADF" w14:textId="77777777" w:rsidR="00AB3106" w:rsidRPr="00647B6A" w:rsidRDefault="00AB3106" w:rsidP="003B5E3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47B6A">
              <w:rPr>
                <w:rFonts w:cstheme="minorHAnsi"/>
              </w:rPr>
              <w:t>-</w:t>
            </w:r>
          </w:p>
        </w:tc>
      </w:tr>
      <w:tr w:rsidR="00AB3106" w:rsidRPr="00C37FEB" w14:paraId="3AAF8E09" w14:textId="77777777" w:rsidTr="003B5E32">
        <w:trPr>
          <w:jc w:val="center"/>
        </w:trPr>
        <w:tc>
          <w:tcPr>
            <w:cnfStyle w:val="001000000000" w:firstRow="0" w:lastRow="0" w:firstColumn="1" w:lastColumn="0" w:oddVBand="0" w:evenVBand="0" w:oddHBand="0" w:evenHBand="0" w:firstRowFirstColumn="0" w:firstRowLastColumn="0" w:lastRowFirstColumn="0" w:lastRowLastColumn="0"/>
            <w:tcW w:w="3312" w:type="dxa"/>
          </w:tcPr>
          <w:p w14:paraId="5207B117" w14:textId="77777777" w:rsidR="00AB3106" w:rsidRPr="00D555FF" w:rsidRDefault="00AB3106" w:rsidP="003B5E32">
            <w:pPr>
              <w:ind w:left="288"/>
              <w:rPr>
                <w:rStyle w:val="IntenseEmphasis"/>
              </w:rPr>
            </w:pPr>
            <w:r w:rsidRPr="00D555FF">
              <w:rPr>
                <w:rStyle w:val="IntenseEmphasis"/>
              </w:rPr>
              <w:t xml:space="preserve">Cuniculus </w:t>
            </w:r>
            <w:proofErr w:type="spellStart"/>
            <w:r w:rsidRPr="00D555FF">
              <w:rPr>
                <w:rStyle w:val="IntenseEmphasis"/>
              </w:rPr>
              <w:t>paca</w:t>
            </w:r>
            <w:proofErr w:type="spellEnd"/>
            <w:r w:rsidRPr="00D555FF">
              <w:rPr>
                <w:rStyle w:val="IntenseEmphasis"/>
              </w:rPr>
              <w:t xml:space="preserve"> </w:t>
            </w:r>
          </w:p>
        </w:tc>
        <w:tc>
          <w:tcPr>
            <w:tcW w:w="1152" w:type="dxa"/>
          </w:tcPr>
          <w:p w14:paraId="0C21A57C"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pPr>
            <w:r w:rsidRPr="00647B6A">
              <w:t>3</w:t>
            </w:r>
          </w:p>
        </w:tc>
        <w:tc>
          <w:tcPr>
            <w:tcW w:w="1152" w:type="dxa"/>
          </w:tcPr>
          <w:p w14:paraId="01D64FA1"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pPr>
            <w:r w:rsidRPr="00647B6A">
              <w:t>-</w:t>
            </w:r>
          </w:p>
        </w:tc>
        <w:tc>
          <w:tcPr>
            <w:tcW w:w="1152" w:type="dxa"/>
          </w:tcPr>
          <w:p w14:paraId="15B99534"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pPr>
            <w:r w:rsidRPr="00647B6A">
              <w:t>-</w:t>
            </w:r>
          </w:p>
        </w:tc>
        <w:tc>
          <w:tcPr>
            <w:tcW w:w="1152" w:type="dxa"/>
          </w:tcPr>
          <w:p w14:paraId="0B9DAAD6"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pPr>
            <w:r w:rsidRPr="00647B6A">
              <w:t>4</w:t>
            </w:r>
          </w:p>
        </w:tc>
      </w:tr>
      <w:tr w:rsidR="00AB3106" w:rsidRPr="00C37FEB" w14:paraId="254D0AC6" w14:textId="77777777" w:rsidTr="003B5E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2" w:type="dxa"/>
          </w:tcPr>
          <w:p w14:paraId="7BE8D53E" w14:textId="77777777" w:rsidR="00AB3106" w:rsidRPr="00D555FF" w:rsidRDefault="00AB3106" w:rsidP="003B5E32">
            <w:pPr>
              <w:ind w:left="288"/>
              <w:rPr>
                <w:rStyle w:val="IntenseEmphasis"/>
              </w:rPr>
            </w:pPr>
            <w:proofErr w:type="spellStart"/>
            <w:r w:rsidRPr="00D555FF">
              <w:rPr>
                <w:rStyle w:val="IntenseEmphasis"/>
              </w:rPr>
              <w:t>Eira</w:t>
            </w:r>
            <w:proofErr w:type="spellEnd"/>
            <w:r w:rsidRPr="00D555FF">
              <w:rPr>
                <w:rStyle w:val="IntenseEmphasis"/>
              </w:rPr>
              <w:t xml:space="preserve"> </w:t>
            </w:r>
            <w:proofErr w:type="spellStart"/>
            <w:r w:rsidRPr="00D555FF">
              <w:rPr>
                <w:rStyle w:val="IntenseEmphasis"/>
              </w:rPr>
              <w:t>barbara</w:t>
            </w:r>
            <w:proofErr w:type="spellEnd"/>
          </w:p>
        </w:tc>
        <w:tc>
          <w:tcPr>
            <w:tcW w:w="1152" w:type="dxa"/>
          </w:tcPr>
          <w:p w14:paraId="2E49B3E5" w14:textId="77777777" w:rsidR="00AB3106" w:rsidRPr="00647B6A" w:rsidRDefault="00AB3106" w:rsidP="003B5E32">
            <w:pPr>
              <w:jc w:val="center"/>
              <w:cnfStyle w:val="000000100000" w:firstRow="0" w:lastRow="0" w:firstColumn="0" w:lastColumn="0" w:oddVBand="0" w:evenVBand="0" w:oddHBand="1" w:evenHBand="0" w:firstRowFirstColumn="0" w:firstRowLastColumn="0" w:lastRowFirstColumn="0" w:lastRowLastColumn="0"/>
            </w:pPr>
            <w:r w:rsidRPr="00647B6A">
              <w:t>1</w:t>
            </w:r>
          </w:p>
        </w:tc>
        <w:tc>
          <w:tcPr>
            <w:tcW w:w="1152" w:type="dxa"/>
          </w:tcPr>
          <w:p w14:paraId="5C872225" w14:textId="77777777" w:rsidR="00AB3106" w:rsidRPr="00647B6A" w:rsidRDefault="00AB3106" w:rsidP="003B5E32">
            <w:pPr>
              <w:jc w:val="center"/>
              <w:cnfStyle w:val="000000100000" w:firstRow="0" w:lastRow="0" w:firstColumn="0" w:lastColumn="0" w:oddVBand="0" w:evenVBand="0" w:oddHBand="1" w:evenHBand="0" w:firstRowFirstColumn="0" w:firstRowLastColumn="0" w:lastRowFirstColumn="0" w:lastRowLastColumn="0"/>
            </w:pPr>
            <w:r w:rsidRPr="00647B6A">
              <w:t>1</w:t>
            </w:r>
          </w:p>
        </w:tc>
        <w:tc>
          <w:tcPr>
            <w:tcW w:w="1152" w:type="dxa"/>
          </w:tcPr>
          <w:p w14:paraId="4735C9FF" w14:textId="77777777" w:rsidR="00AB3106" w:rsidRPr="00647B6A" w:rsidRDefault="00AB3106" w:rsidP="003B5E32">
            <w:pPr>
              <w:jc w:val="center"/>
              <w:cnfStyle w:val="000000100000" w:firstRow="0" w:lastRow="0" w:firstColumn="0" w:lastColumn="0" w:oddVBand="0" w:evenVBand="0" w:oddHBand="1" w:evenHBand="0" w:firstRowFirstColumn="0" w:firstRowLastColumn="0" w:lastRowFirstColumn="0" w:lastRowLastColumn="0"/>
            </w:pPr>
            <w:r w:rsidRPr="00647B6A">
              <w:t>-</w:t>
            </w:r>
          </w:p>
        </w:tc>
        <w:tc>
          <w:tcPr>
            <w:tcW w:w="1152" w:type="dxa"/>
          </w:tcPr>
          <w:p w14:paraId="75930C55" w14:textId="77777777" w:rsidR="00AB3106" w:rsidRPr="00647B6A" w:rsidRDefault="00AB3106" w:rsidP="003B5E32">
            <w:pPr>
              <w:jc w:val="center"/>
              <w:cnfStyle w:val="000000100000" w:firstRow="0" w:lastRow="0" w:firstColumn="0" w:lastColumn="0" w:oddVBand="0" w:evenVBand="0" w:oddHBand="1" w:evenHBand="0" w:firstRowFirstColumn="0" w:firstRowLastColumn="0" w:lastRowFirstColumn="0" w:lastRowLastColumn="0"/>
            </w:pPr>
            <w:r w:rsidRPr="00647B6A">
              <w:t>2</w:t>
            </w:r>
          </w:p>
        </w:tc>
      </w:tr>
      <w:tr w:rsidR="00AB3106" w:rsidRPr="00C37FEB" w14:paraId="64292DCB" w14:textId="77777777" w:rsidTr="003B5E32">
        <w:trPr>
          <w:jc w:val="center"/>
        </w:trPr>
        <w:tc>
          <w:tcPr>
            <w:cnfStyle w:val="001000000000" w:firstRow="0" w:lastRow="0" w:firstColumn="1" w:lastColumn="0" w:oddVBand="0" w:evenVBand="0" w:oddHBand="0" w:evenHBand="0" w:firstRowFirstColumn="0" w:firstRowLastColumn="0" w:lastRowFirstColumn="0" w:lastRowLastColumn="0"/>
            <w:tcW w:w="3312" w:type="dxa"/>
          </w:tcPr>
          <w:p w14:paraId="17A30501" w14:textId="77777777" w:rsidR="00AB3106" w:rsidRPr="00D555FF" w:rsidRDefault="00AB3106" w:rsidP="003B5E32">
            <w:pPr>
              <w:ind w:left="288"/>
              <w:rPr>
                <w:rStyle w:val="IntenseEmphasis"/>
              </w:rPr>
            </w:pPr>
            <w:proofErr w:type="spellStart"/>
            <w:r w:rsidRPr="00D555FF">
              <w:rPr>
                <w:rStyle w:val="IntenseEmphasis"/>
              </w:rPr>
              <w:t>Cricetidae</w:t>
            </w:r>
            <w:proofErr w:type="spellEnd"/>
            <w:r w:rsidRPr="00D555FF">
              <w:rPr>
                <w:rStyle w:val="IntenseEmphasis"/>
              </w:rPr>
              <w:t xml:space="preserve"> (rat family)</w:t>
            </w:r>
          </w:p>
        </w:tc>
        <w:tc>
          <w:tcPr>
            <w:tcW w:w="1152" w:type="dxa"/>
          </w:tcPr>
          <w:p w14:paraId="6403BE3E"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pPr>
            <w:r w:rsidRPr="00647B6A">
              <w:t>-</w:t>
            </w:r>
          </w:p>
        </w:tc>
        <w:tc>
          <w:tcPr>
            <w:tcW w:w="1152" w:type="dxa"/>
          </w:tcPr>
          <w:p w14:paraId="7EA64A47"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pPr>
            <w:r w:rsidRPr="00647B6A">
              <w:t>1</w:t>
            </w:r>
          </w:p>
        </w:tc>
        <w:tc>
          <w:tcPr>
            <w:tcW w:w="1152" w:type="dxa"/>
          </w:tcPr>
          <w:p w14:paraId="4C7C8C5D"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pPr>
            <w:r w:rsidRPr="00647B6A">
              <w:t>-</w:t>
            </w:r>
          </w:p>
        </w:tc>
        <w:tc>
          <w:tcPr>
            <w:tcW w:w="1152" w:type="dxa"/>
          </w:tcPr>
          <w:p w14:paraId="6121AE50"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pPr>
            <w:r w:rsidRPr="00647B6A">
              <w:t>-</w:t>
            </w:r>
          </w:p>
        </w:tc>
      </w:tr>
      <w:tr w:rsidR="00AB3106" w:rsidRPr="00C37FEB" w14:paraId="26EF3E5B" w14:textId="77777777" w:rsidTr="003B5E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2" w:type="dxa"/>
          </w:tcPr>
          <w:p w14:paraId="1ACEB2D1" w14:textId="77777777" w:rsidR="00AB3106" w:rsidRPr="00D555FF" w:rsidRDefault="00AB3106" w:rsidP="003B5E32">
            <w:pPr>
              <w:ind w:left="288"/>
              <w:rPr>
                <w:rStyle w:val="IntenseEmphasis"/>
              </w:rPr>
            </w:pPr>
            <w:proofErr w:type="spellStart"/>
            <w:r w:rsidRPr="00D555FF">
              <w:rPr>
                <w:rStyle w:val="IntenseEmphasis"/>
              </w:rPr>
              <w:lastRenderedPageBreak/>
              <w:t>Caluromys</w:t>
            </w:r>
            <w:proofErr w:type="spellEnd"/>
            <w:r w:rsidRPr="00D555FF">
              <w:rPr>
                <w:rStyle w:val="IntenseEmphasis"/>
              </w:rPr>
              <w:t xml:space="preserve"> </w:t>
            </w:r>
            <w:proofErr w:type="spellStart"/>
            <w:r w:rsidRPr="00D555FF">
              <w:rPr>
                <w:rStyle w:val="IntenseEmphasis"/>
              </w:rPr>
              <w:t>derbianus</w:t>
            </w:r>
            <w:proofErr w:type="spellEnd"/>
            <w:r w:rsidRPr="00D555FF">
              <w:rPr>
                <w:rStyle w:val="IntenseEmphasis"/>
              </w:rPr>
              <w:t xml:space="preserve"> </w:t>
            </w:r>
          </w:p>
        </w:tc>
        <w:tc>
          <w:tcPr>
            <w:tcW w:w="1152" w:type="dxa"/>
          </w:tcPr>
          <w:p w14:paraId="06AECF40" w14:textId="77777777" w:rsidR="00AB3106" w:rsidRPr="00647B6A" w:rsidRDefault="00AB3106" w:rsidP="003B5E32">
            <w:pPr>
              <w:jc w:val="center"/>
              <w:cnfStyle w:val="000000100000" w:firstRow="0" w:lastRow="0" w:firstColumn="0" w:lastColumn="0" w:oddVBand="0" w:evenVBand="0" w:oddHBand="1" w:evenHBand="0" w:firstRowFirstColumn="0" w:firstRowLastColumn="0" w:lastRowFirstColumn="0" w:lastRowLastColumn="0"/>
            </w:pPr>
            <w:r w:rsidRPr="00647B6A">
              <w:t>-</w:t>
            </w:r>
          </w:p>
        </w:tc>
        <w:tc>
          <w:tcPr>
            <w:tcW w:w="1152" w:type="dxa"/>
          </w:tcPr>
          <w:p w14:paraId="7B517D1F" w14:textId="77777777" w:rsidR="00AB3106" w:rsidRPr="00647B6A" w:rsidRDefault="00AB3106" w:rsidP="003B5E32">
            <w:pPr>
              <w:jc w:val="center"/>
              <w:cnfStyle w:val="000000100000" w:firstRow="0" w:lastRow="0" w:firstColumn="0" w:lastColumn="0" w:oddVBand="0" w:evenVBand="0" w:oddHBand="1" w:evenHBand="0" w:firstRowFirstColumn="0" w:firstRowLastColumn="0" w:lastRowFirstColumn="0" w:lastRowLastColumn="0"/>
            </w:pPr>
            <w:r w:rsidRPr="00647B6A">
              <w:t>18</w:t>
            </w:r>
          </w:p>
        </w:tc>
        <w:tc>
          <w:tcPr>
            <w:tcW w:w="1152" w:type="dxa"/>
          </w:tcPr>
          <w:p w14:paraId="003A1B48" w14:textId="77777777" w:rsidR="00AB3106" w:rsidRPr="00647B6A" w:rsidRDefault="00AB3106" w:rsidP="003B5E32">
            <w:pPr>
              <w:jc w:val="center"/>
              <w:cnfStyle w:val="000000100000" w:firstRow="0" w:lastRow="0" w:firstColumn="0" w:lastColumn="0" w:oddVBand="0" w:evenVBand="0" w:oddHBand="1" w:evenHBand="0" w:firstRowFirstColumn="0" w:firstRowLastColumn="0" w:lastRowFirstColumn="0" w:lastRowLastColumn="0"/>
            </w:pPr>
            <w:r w:rsidRPr="00647B6A">
              <w:t>-</w:t>
            </w:r>
          </w:p>
        </w:tc>
        <w:tc>
          <w:tcPr>
            <w:tcW w:w="1152" w:type="dxa"/>
          </w:tcPr>
          <w:p w14:paraId="503546F0" w14:textId="77777777" w:rsidR="00AB3106" w:rsidRPr="00647B6A" w:rsidRDefault="00AB3106" w:rsidP="003B5E32">
            <w:pPr>
              <w:jc w:val="center"/>
              <w:cnfStyle w:val="000000100000" w:firstRow="0" w:lastRow="0" w:firstColumn="0" w:lastColumn="0" w:oddVBand="0" w:evenVBand="0" w:oddHBand="1" w:evenHBand="0" w:firstRowFirstColumn="0" w:firstRowLastColumn="0" w:lastRowFirstColumn="0" w:lastRowLastColumn="0"/>
            </w:pPr>
            <w:r w:rsidRPr="00647B6A">
              <w:t>-</w:t>
            </w:r>
          </w:p>
        </w:tc>
      </w:tr>
      <w:tr w:rsidR="00AB3106" w:rsidRPr="00C37FEB" w14:paraId="28004CA7" w14:textId="77777777" w:rsidTr="003B5E32">
        <w:trPr>
          <w:jc w:val="center"/>
        </w:trPr>
        <w:tc>
          <w:tcPr>
            <w:cnfStyle w:val="001000000000" w:firstRow="0" w:lastRow="0" w:firstColumn="1" w:lastColumn="0" w:oddVBand="0" w:evenVBand="0" w:oddHBand="0" w:evenHBand="0" w:firstRowFirstColumn="0" w:firstRowLastColumn="0" w:lastRowFirstColumn="0" w:lastRowLastColumn="0"/>
            <w:tcW w:w="3312" w:type="dxa"/>
          </w:tcPr>
          <w:p w14:paraId="4337F0C4" w14:textId="77777777" w:rsidR="00AB3106" w:rsidRPr="00D555FF" w:rsidRDefault="00AB3106" w:rsidP="003B5E32">
            <w:pPr>
              <w:ind w:left="288"/>
              <w:rPr>
                <w:rStyle w:val="IntenseEmphasis"/>
              </w:rPr>
            </w:pPr>
            <w:r w:rsidRPr="00D555FF">
              <w:rPr>
                <w:rStyle w:val="IntenseEmphasis"/>
              </w:rPr>
              <w:t xml:space="preserve">Didelphis </w:t>
            </w:r>
            <w:proofErr w:type="spellStart"/>
            <w:r w:rsidRPr="00D555FF">
              <w:rPr>
                <w:rStyle w:val="IntenseEmphasis"/>
              </w:rPr>
              <w:t>marsupialis</w:t>
            </w:r>
            <w:proofErr w:type="spellEnd"/>
          </w:p>
        </w:tc>
        <w:tc>
          <w:tcPr>
            <w:tcW w:w="1152" w:type="dxa"/>
          </w:tcPr>
          <w:p w14:paraId="541C6286"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pPr>
            <w:r w:rsidRPr="00647B6A">
              <w:t>1</w:t>
            </w:r>
          </w:p>
        </w:tc>
        <w:tc>
          <w:tcPr>
            <w:tcW w:w="1152" w:type="dxa"/>
          </w:tcPr>
          <w:p w14:paraId="5FFC87EB"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pPr>
            <w:r w:rsidRPr="00647B6A">
              <w:t>1</w:t>
            </w:r>
          </w:p>
        </w:tc>
        <w:tc>
          <w:tcPr>
            <w:tcW w:w="1152" w:type="dxa"/>
          </w:tcPr>
          <w:p w14:paraId="75F72905"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pPr>
            <w:r w:rsidRPr="00647B6A">
              <w:t>-</w:t>
            </w:r>
          </w:p>
        </w:tc>
        <w:tc>
          <w:tcPr>
            <w:tcW w:w="1152" w:type="dxa"/>
          </w:tcPr>
          <w:p w14:paraId="25ED9F2D"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pPr>
            <w:r w:rsidRPr="00647B6A">
              <w:t>-</w:t>
            </w:r>
          </w:p>
        </w:tc>
      </w:tr>
      <w:tr w:rsidR="00AB3106" w:rsidRPr="00C37FEB" w14:paraId="382951F8" w14:textId="77777777" w:rsidTr="003B5E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2" w:type="dxa"/>
          </w:tcPr>
          <w:p w14:paraId="2E896B33" w14:textId="77777777" w:rsidR="00AB3106" w:rsidRPr="00D555FF" w:rsidRDefault="00AB3106" w:rsidP="003B5E32">
            <w:pPr>
              <w:ind w:left="288"/>
              <w:rPr>
                <w:rStyle w:val="IntenseEmphasis"/>
              </w:rPr>
            </w:pPr>
            <w:r w:rsidRPr="00D555FF">
              <w:rPr>
                <w:rStyle w:val="IntenseEmphasis"/>
              </w:rPr>
              <w:t xml:space="preserve">Procyon </w:t>
            </w:r>
            <w:proofErr w:type="spellStart"/>
            <w:r w:rsidRPr="00D555FF">
              <w:rPr>
                <w:rStyle w:val="IntenseEmphasis"/>
              </w:rPr>
              <w:t>lotor</w:t>
            </w:r>
            <w:proofErr w:type="spellEnd"/>
          </w:p>
        </w:tc>
        <w:tc>
          <w:tcPr>
            <w:tcW w:w="1152" w:type="dxa"/>
          </w:tcPr>
          <w:p w14:paraId="68E256C5" w14:textId="77777777" w:rsidR="00AB3106" w:rsidRPr="00647B6A" w:rsidRDefault="00AB3106" w:rsidP="003B5E32">
            <w:pPr>
              <w:jc w:val="center"/>
              <w:cnfStyle w:val="000000100000" w:firstRow="0" w:lastRow="0" w:firstColumn="0" w:lastColumn="0" w:oddVBand="0" w:evenVBand="0" w:oddHBand="1" w:evenHBand="0" w:firstRowFirstColumn="0" w:firstRowLastColumn="0" w:lastRowFirstColumn="0" w:lastRowLastColumn="0"/>
            </w:pPr>
            <w:r w:rsidRPr="00647B6A">
              <w:t>-</w:t>
            </w:r>
          </w:p>
        </w:tc>
        <w:tc>
          <w:tcPr>
            <w:tcW w:w="1152" w:type="dxa"/>
          </w:tcPr>
          <w:p w14:paraId="4E27BC33" w14:textId="77777777" w:rsidR="00AB3106" w:rsidRPr="00647B6A" w:rsidRDefault="00AB3106" w:rsidP="003B5E32">
            <w:pPr>
              <w:jc w:val="center"/>
              <w:cnfStyle w:val="000000100000" w:firstRow="0" w:lastRow="0" w:firstColumn="0" w:lastColumn="0" w:oddVBand="0" w:evenVBand="0" w:oddHBand="1" w:evenHBand="0" w:firstRowFirstColumn="0" w:firstRowLastColumn="0" w:lastRowFirstColumn="0" w:lastRowLastColumn="0"/>
            </w:pPr>
            <w:r w:rsidRPr="00647B6A">
              <w:t>2</w:t>
            </w:r>
          </w:p>
        </w:tc>
        <w:tc>
          <w:tcPr>
            <w:tcW w:w="1152" w:type="dxa"/>
          </w:tcPr>
          <w:p w14:paraId="656BDB4C" w14:textId="77777777" w:rsidR="00AB3106" w:rsidRPr="00647B6A" w:rsidRDefault="00AB3106" w:rsidP="003B5E32">
            <w:pPr>
              <w:jc w:val="center"/>
              <w:cnfStyle w:val="000000100000" w:firstRow="0" w:lastRow="0" w:firstColumn="0" w:lastColumn="0" w:oddVBand="0" w:evenVBand="0" w:oddHBand="1" w:evenHBand="0" w:firstRowFirstColumn="0" w:firstRowLastColumn="0" w:lastRowFirstColumn="0" w:lastRowLastColumn="0"/>
            </w:pPr>
            <w:r w:rsidRPr="00647B6A">
              <w:t>2</w:t>
            </w:r>
          </w:p>
        </w:tc>
        <w:tc>
          <w:tcPr>
            <w:tcW w:w="1152" w:type="dxa"/>
          </w:tcPr>
          <w:p w14:paraId="75C8EC97" w14:textId="77777777" w:rsidR="00AB3106" w:rsidRPr="00647B6A" w:rsidRDefault="00AB3106" w:rsidP="003B5E32">
            <w:pPr>
              <w:jc w:val="center"/>
              <w:cnfStyle w:val="000000100000" w:firstRow="0" w:lastRow="0" w:firstColumn="0" w:lastColumn="0" w:oddVBand="0" w:evenVBand="0" w:oddHBand="1" w:evenHBand="0" w:firstRowFirstColumn="0" w:firstRowLastColumn="0" w:lastRowFirstColumn="0" w:lastRowLastColumn="0"/>
            </w:pPr>
            <w:r w:rsidRPr="00647B6A">
              <w:t>2</w:t>
            </w:r>
          </w:p>
        </w:tc>
      </w:tr>
      <w:tr w:rsidR="00AB3106" w:rsidRPr="00C37FEB" w14:paraId="1EF1E4A6" w14:textId="77777777" w:rsidTr="003B5E32">
        <w:trPr>
          <w:jc w:val="center"/>
        </w:trPr>
        <w:tc>
          <w:tcPr>
            <w:cnfStyle w:val="001000000000" w:firstRow="0" w:lastRow="0" w:firstColumn="1" w:lastColumn="0" w:oddVBand="0" w:evenVBand="0" w:oddHBand="0" w:evenHBand="0" w:firstRowFirstColumn="0" w:firstRowLastColumn="0" w:lastRowFirstColumn="0" w:lastRowLastColumn="0"/>
            <w:tcW w:w="3312" w:type="dxa"/>
          </w:tcPr>
          <w:p w14:paraId="243A6D57" w14:textId="77777777" w:rsidR="00AB3106" w:rsidRPr="00D555FF" w:rsidRDefault="00AB3106" w:rsidP="003B5E32">
            <w:pPr>
              <w:ind w:left="288"/>
              <w:rPr>
                <w:rStyle w:val="IntenseEmphasis"/>
              </w:rPr>
            </w:pPr>
            <w:r w:rsidRPr="00D555FF">
              <w:rPr>
                <w:rStyle w:val="IntenseEmphasis"/>
              </w:rPr>
              <w:t>Mephitis macroura</w:t>
            </w:r>
          </w:p>
        </w:tc>
        <w:tc>
          <w:tcPr>
            <w:tcW w:w="1152" w:type="dxa"/>
          </w:tcPr>
          <w:p w14:paraId="708158B3"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pPr>
            <w:r w:rsidRPr="00647B6A">
              <w:t>-</w:t>
            </w:r>
          </w:p>
        </w:tc>
        <w:tc>
          <w:tcPr>
            <w:tcW w:w="1152" w:type="dxa"/>
          </w:tcPr>
          <w:p w14:paraId="2D34D0C7"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pPr>
            <w:r w:rsidRPr="00647B6A">
              <w:t>1</w:t>
            </w:r>
          </w:p>
        </w:tc>
        <w:tc>
          <w:tcPr>
            <w:tcW w:w="1152" w:type="dxa"/>
          </w:tcPr>
          <w:p w14:paraId="5E3A1E9C"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pPr>
            <w:r w:rsidRPr="00647B6A">
              <w:t>-</w:t>
            </w:r>
          </w:p>
        </w:tc>
        <w:tc>
          <w:tcPr>
            <w:tcW w:w="1152" w:type="dxa"/>
          </w:tcPr>
          <w:p w14:paraId="76B528FA"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pPr>
            <w:r w:rsidRPr="00647B6A">
              <w:t>-</w:t>
            </w:r>
          </w:p>
        </w:tc>
      </w:tr>
      <w:tr w:rsidR="00AB3106" w:rsidRPr="00C37FEB" w14:paraId="22A5DC5F" w14:textId="77777777" w:rsidTr="003B5E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2" w:type="dxa"/>
          </w:tcPr>
          <w:p w14:paraId="40DD8873" w14:textId="77777777" w:rsidR="00AB3106" w:rsidRPr="00D555FF" w:rsidRDefault="00AB3106" w:rsidP="003B5E32">
            <w:pPr>
              <w:ind w:left="288"/>
              <w:rPr>
                <w:rStyle w:val="IntenseEmphasis"/>
              </w:rPr>
            </w:pPr>
            <w:r w:rsidRPr="00D555FF">
              <w:rPr>
                <w:rStyle w:val="IntenseEmphasis"/>
              </w:rPr>
              <w:t xml:space="preserve">Tamandua </w:t>
            </w:r>
            <w:proofErr w:type="spellStart"/>
            <w:r w:rsidRPr="00D555FF">
              <w:rPr>
                <w:rStyle w:val="IntenseEmphasis"/>
              </w:rPr>
              <w:t>tetradactyla</w:t>
            </w:r>
            <w:proofErr w:type="spellEnd"/>
          </w:p>
        </w:tc>
        <w:tc>
          <w:tcPr>
            <w:tcW w:w="1152" w:type="dxa"/>
          </w:tcPr>
          <w:p w14:paraId="0DC87CF2" w14:textId="77777777" w:rsidR="00AB3106" w:rsidRPr="00647B6A" w:rsidRDefault="00AB3106" w:rsidP="003B5E32">
            <w:pPr>
              <w:jc w:val="center"/>
              <w:cnfStyle w:val="000000100000" w:firstRow="0" w:lastRow="0" w:firstColumn="0" w:lastColumn="0" w:oddVBand="0" w:evenVBand="0" w:oddHBand="1" w:evenHBand="0" w:firstRowFirstColumn="0" w:firstRowLastColumn="0" w:lastRowFirstColumn="0" w:lastRowLastColumn="0"/>
            </w:pPr>
            <w:r w:rsidRPr="00647B6A">
              <w:t>-</w:t>
            </w:r>
          </w:p>
        </w:tc>
        <w:tc>
          <w:tcPr>
            <w:tcW w:w="1152" w:type="dxa"/>
          </w:tcPr>
          <w:p w14:paraId="5F6E093C" w14:textId="77777777" w:rsidR="00AB3106" w:rsidRPr="00647B6A" w:rsidRDefault="00AB3106" w:rsidP="003B5E32">
            <w:pPr>
              <w:jc w:val="center"/>
              <w:cnfStyle w:val="000000100000" w:firstRow="0" w:lastRow="0" w:firstColumn="0" w:lastColumn="0" w:oddVBand="0" w:evenVBand="0" w:oddHBand="1" w:evenHBand="0" w:firstRowFirstColumn="0" w:firstRowLastColumn="0" w:lastRowFirstColumn="0" w:lastRowLastColumn="0"/>
            </w:pPr>
            <w:r w:rsidRPr="00647B6A">
              <w:t>4</w:t>
            </w:r>
          </w:p>
        </w:tc>
        <w:tc>
          <w:tcPr>
            <w:tcW w:w="1152" w:type="dxa"/>
          </w:tcPr>
          <w:p w14:paraId="1B651AEA" w14:textId="77777777" w:rsidR="00AB3106" w:rsidRPr="00647B6A" w:rsidRDefault="00AB3106" w:rsidP="003B5E32">
            <w:pPr>
              <w:jc w:val="center"/>
              <w:cnfStyle w:val="000000100000" w:firstRow="0" w:lastRow="0" w:firstColumn="0" w:lastColumn="0" w:oddVBand="0" w:evenVBand="0" w:oddHBand="1" w:evenHBand="0" w:firstRowFirstColumn="0" w:firstRowLastColumn="0" w:lastRowFirstColumn="0" w:lastRowLastColumn="0"/>
            </w:pPr>
            <w:r w:rsidRPr="00647B6A">
              <w:t>-</w:t>
            </w:r>
          </w:p>
        </w:tc>
        <w:tc>
          <w:tcPr>
            <w:tcW w:w="1152" w:type="dxa"/>
          </w:tcPr>
          <w:p w14:paraId="10C64DDD" w14:textId="77777777" w:rsidR="00AB3106" w:rsidRPr="00647B6A" w:rsidRDefault="00AB3106" w:rsidP="003B5E32">
            <w:pPr>
              <w:jc w:val="center"/>
              <w:cnfStyle w:val="000000100000" w:firstRow="0" w:lastRow="0" w:firstColumn="0" w:lastColumn="0" w:oddVBand="0" w:evenVBand="0" w:oddHBand="1" w:evenHBand="0" w:firstRowFirstColumn="0" w:firstRowLastColumn="0" w:lastRowFirstColumn="0" w:lastRowLastColumn="0"/>
            </w:pPr>
            <w:r w:rsidRPr="00647B6A">
              <w:t>-</w:t>
            </w:r>
          </w:p>
        </w:tc>
      </w:tr>
      <w:tr w:rsidR="00AB3106" w:rsidRPr="00C37FEB" w14:paraId="7A1DA995" w14:textId="77777777" w:rsidTr="003B5E32">
        <w:trPr>
          <w:jc w:val="center"/>
        </w:trPr>
        <w:tc>
          <w:tcPr>
            <w:cnfStyle w:val="001000000000" w:firstRow="0" w:lastRow="0" w:firstColumn="1" w:lastColumn="0" w:oddVBand="0" w:evenVBand="0" w:oddHBand="0" w:evenHBand="0" w:firstRowFirstColumn="0" w:firstRowLastColumn="0" w:lastRowFirstColumn="0" w:lastRowLastColumn="0"/>
            <w:tcW w:w="3312" w:type="dxa"/>
          </w:tcPr>
          <w:p w14:paraId="5003EE1F" w14:textId="77777777" w:rsidR="00AB3106" w:rsidRPr="00D555FF" w:rsidRDefault="00AB3106" w:rsidP="003B5E32">
            <w:pPr>
              <w:ind w:left="288"/>
              <w:rPr>
                <w:rStyle w:val="IntenseEmphasis"/>
              </w:rPr>
            </w:pPr>
            <w:proofErr w:type="spellStart"/>
            <w:r w:rsidRPr="00D555FF">
              <w:rPr>
                <w:rStyle w:val="IntenseEmphasis"/>
              </w:rPr>
              <w:t>Tapirus</w:t>
            </w:r>
            <w:proofErr w:type="spellEnd"/>
            <w:r w:rsidRPr="00D555FF">
              <w:rPr>
                <w:rStyle w:val="IntenseEmphasis"/>
              </w:rPr>
              <w:t xml:space="preserve"> </w:t>
            </w:r>
            <w:proofErr w:type="spellStart"/>
            <w:r w:rsidRPr="00D555FF">
              <w:rPr>
                <w:rStyle w:val="IntenseEmphasis"/>
              </w:rPr>
              <w:t>bairdii</w:t>
            </w:r>
            <w:proofErr w:type="spellEnd"/>
          </w:p>
        </w:tc>
        <w:tc>
          <w:tcPr>
            <w:tcW w:w="1152" w:type="dxa"/>
          </w:tcPr>
          <w:p w14:paraId="41D2EB49"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pPr>
            <w:r w:rsidRPr="00647B6A">
              <w:t>8</w:t>
            </w:r>
          </w:p>
        </w:tc>
        <w:tc>
          <w:tcPr>
            <w:tcW w:w="1152" w:type="dxa"/>
          </w:tcPr>
          <w:p w14:paraId="5399290F"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pPr>
            <w:r w:rsidRPr="00647B6A">
              <w:t>2</w:t>
            </w:r>
          </w:p>
        </w:tc>
        <w:tc>
          <w:tcPr>
            <w:tcW w:w="1152" w:type="dxa"/>
          </w:tcPr>
          <w:p w14:paraId="35C9009D"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pPr>
            <w:r w:rsidRPr="00647B6A">
              <w:t>18</w:t>
            </w:r>
          </w:p>
        </w:tc>
        <w:tc>
          <w:tcPr>
            <w:tcW w:w="1152" w:type="dxa"/>
          </w:tcPr>
          <w:p w14:paraId="7B294A8B"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pPr>
            <w:r w:rsidRPr="00647B6A">
              <w:t>7</w:t>
            </w:r>
          </w:p>
        </w:tc>
      </w:tr>
      <w:tr w:rsidR="00AB3106" w:rsidRPr="00C37FEB" w14:paraId="2F9BCC11" w14:textId="77777777" w:rsidTr="003B5E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2" w:type="dxa"/>
          </w:tcPr>
          <w:p w14:paraId="5EFFB954" w14:textId="77777777" w:rsidR="00AB3106" w:rsidRPr="00D555FF" w:rsidRDefault="00AB3106" w:rsidP="003B5E32">
            <w:pPr>
              <w:ind w:left="288"/>
              <w:rPr>
                <w:rStyle w:val="IntenseEmphasis"/>
              </w:rPr>
            </w:pPr>
            <w:r w:rsidRPr="00D555FF">
              <w:rPr>
                <w:rStyle w:val="IntenseEmphasis"/>
              </w:rPr>
              <w:t xml:space="preserve">Mazama </w:t>
            </w:r>
            <w:proofErr w:type="spellStart"/>
            <w:r w:rsidRPr="00D555FF">
              <w:rPr>
                <w:rStyle w:val="IntenseEmphasis"/>
              </w:rPr>
              <w:t>americana</w:t>
            </w:r>
            <w:proofErr w:type="spellEnd"/>
          </w:p>
        </w:tc>
        <w:tc>
          <w:tcPr>
            <w:tcW w:w="1152" w:type="dxa"/>
          </w:tcPr>
          <w:p w14:paraId="1375C3A1" w14:textId="77777777" w:rsidR="00AB3106" w:rsidRPr="00647B6A" w:rsidRDefault="00AB3106" w:rsidP="003B5E32">
            <w:pPr>
              <w:jc w:val="center"/>
              <w:cnfStyle w:val="000000100000" w:firstRow="0" w:lastRow="0" w:firstColumn="0" w:lastColumn="0" w:oddVBand="0" w:evenVBand="0" w:oddHBand="1" w:evenHBand="0" w:firstRowFirstColumn="0" w:firstRowLastColumn="0" w:lastRowFirstColumn="0" w:lastRowLastColumn="0"/>
            </w:pPr>
            <w:r w:rsidRPr="00647B6A">
              <w:t>-</w:t>
            </w:r>
          </w:p>
        </w:tc>
        <w:tc>
          <w:tcPr>
            <w:tcW w:w="1152" w:type="dxa"/>
          </w:tcPr>
          <w:p w14:paraId="27DEB17C" w14:textId="77777777" w:rsidR="00AB3106" w:rsidRPr="00647B6A" w:rsidRDefault="00AB3106" w:rsidP="003B5E32">
            <w:pPr>
              <w:jc w:val="center"/>
              <w:cnfStyle w:val="000000100000" w:firstRow="0" w:lastRow="0" w:firstColumn="0" w:lastColumn="0" w:oddVBand="0" w:evenVBand="0" w:oddHBand="1" w:evenHBand="0" w:firstRowFirstColumn="0" w:firstRowLastColumn="0" w:lastRowFirstColumn="0" w:lastRowLastColumn="0"/>
            </w:pPr>
            <w:r w:rsidRPr="00647B6A">
              <w:t>-</w:t>
            </w:r>
          </w:p>
        </w:tc>
        <w:tc>
          <w:tcPr>
            <w:tcW w:w="1152" w:type="dxa"/>
          </w:tcPr>
          <w:p w14:paraId="254BAC27" w14:textId="77777777" w:rsidR="00AB3106" w:rsidRPr="00647B6A" w:rsidRDefault="00AB3106" w:rsidP="003B5E32">
            <w:pPr>
              <w:jc w:val="center"/>
              <w:cnfStyle w:val="000000100000" w:firstRow="0" w:lastRow="0" w:firstColumn="0" w:lastColumn="0" w:oddVBand="0" w:evenVBand="0" w:oddHBand="1" w:evenHBand="0" w:firstRowFirstColumn="0" w:firstRowLastColumn="0" w:lastRowFirstColumn="0" w:lastRowLastColumn="0"/>
            </w:pPr>
            <w:r w:rsidRPr="00647B6A">
              <w:t>-</w:t>
            </w:r>
          </w:p>
        </w:tc>
        <w:tc>
          <w:tcPr>
            <w:tcW w:w="1152" w:type="dxa"/>
          </w:tcPr>
          <w:p w14:paraId="6318204B" w14:textId="77777777" w:rsidR="00AB3106" w:rsidRPr="00647B6A" w:rsidRDefault="00AB3106" w:rsidP="003B5E32">
            <w:pPr>
              <w:jc w:val="center"/>
              <w:cnfStyle w:val="000000100000" w:firstRow="0" w:lastRow="0" w:firstColumn="0" w:lastColumn="0" w:oddVBand="0" w:evenVBand="0" w:oddHBand="1" w:evenHBand="0" w:firstRowFirstColumn="0" w:firstRowLastColumn="0" w:lastRowFirstColumn="0" w:lastRowLastColumn="0"/>
            </w:pPr>
            <w:r w:rsidRPr="00647B6A">
              <w:t>1</w:t>
            </w:r>
          </w:p>
        </w:tc>
      </w:tr>
      <w:tr w:rsidR="00AB3106" w:rsidRPr="00C37FEB" w14:paraId="1BECD484" w14:textId="77777777" w:rsidTr="003B5E32">
        <w:trPr>
          <w:jc w:val="center"/>
        </w:trPr>
        <w:tc>
          <w:tcPr>
            <w:cnfStyle w:val="001000000000" w:firstRow="0" w:lastRow="0" w:firstColumn="1" w:lastColumn="0" w:oddVBand="0" w:evenVBand="0" w:oddHBand="0" w:evenHBand="0" w:firstRowFirstColumn="0" w:firstRowLastColumn="0" w:lastRowFirstColumn="0" w:lastRowLastColumn="0"/>
            <w:tcW w:w="3312" w:type="dxa"/>
          </w:tcPr>
          <w:p w14:paraId="06F07475" w14:textId="77777777" w:rsidR="00AB3106" w:rsidRPr="00D555FF" w:rsidRDefault="00AB3106" w:rsidP="003B5E32">
            <w:pPr>
              <w:ind w:left="288"/>
              <w:rPr>
                <w:rStyle w:val="IntenseEmphasis"/>
              </w:rPr>
            </w:pPr>
            <w:r w:rsidRPr="00D555FF">
              <w:rPr>
                <w:rStyle w:val="IntenseEmphasis"/>
              </w:rPr>
              <w:t>Domestic dogs</w:t>
            </w:r>
          </w:p>
        </w:tc>
        <w:tc>
          <w:tcPr>
            <w:tcW w:w="1152" w:type="dxa"/>
          </w:tcPr>
          <w:p w14:paraId="51B05C88"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pPr>
            <w:r w:rsidRPr="00647B6A">
              <w:t>2</w:t>
            </w:r>
          </w:p>
        </w:tc>
        <w:tc>
          <w:tcPr>
            <w:tcW w:w="1152" w:type="dxa"/>
          </w:tcPr>
          <w:p w14:paraId="75DAB7CD"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pPr>
            <w:r w:rsidRPr="00647B6A">
              <w:t>-</w:t>
            </w:r>
          </w:p>
        </w:tc>
        <w:tc>
          <w:tcPr>
            <w:tcW w:w="1152" w:type="dxa"/>
          </w:tcPr>
          <w:p w14:paraId="62CA30FA"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pPr>
            <w:r w:rsidRPr="00647B6A">
              <w:t>-</w:t>
            </w:r>
          </w:p>
        </w:tc>
        <w:tc>
          <w:tcPr>
            <w:tcW w:w="1152" w:type="dxa"/>
          </w:tcPr>
          <w:p w14:paraId="01C5CA41"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pPr>
            <w:r w:rsidRPr="00647B6A">
              <w:t>-</w:t>
            </w:r>
          </w:p>
        </w:tc>
      </w:tr>
      <w:tr w:rsidR="00AB3106" w:rsidRPr="00C37FEB" w14:paraId="65D5DEB5" w14:textId="77777777" w:rsidTr="003B5E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2" w:type="dxa"/>
          </w:tcPr>
          <w:p w14:paraId="67A18892" w14:textId="77777777" w:rsidR="00AB3106" w:rsidRPr="00D555FF" w:rsidRDefault="00AB3106" w:rsidP="003B5E32">
            <w:pPr>
              <w:rPr>
                <w:rStyle w:val="IntenseEmphasis"/>
              </w:rPr>
            </w:pPr>
            <w:r w:rsidRPr="00D555FF">
              <w:rPr>
                <w:rStyle w:val="IntenseEmphasis"/>
              </w:rPr>
              <w:t>Birds</w:t>
            </w:r>
          </w:p>
        </w:tc>
        <w:tc>
          <w:tcPr>
            <w:tcW w:w="1152" w:type="dxa"/>
          </w:tcPr>
          <w:p w14:paraId="3B0137DC" w14:textId="77777777" w:rsidR="00AB3106" w:rsidRPr="00C37FEB" w:rsidRDefault="00AB3106" w:rsidP="003B5E32">
            <w:pPr>
              <w:jc w:val="center"/>
              <w:cnfStyle w:val="000000100000" w:firstRow="0" w:lastRow="0" w:firstColumn="0" w:lastColumn="0" w:oddVBand="0" w:evenVBand="0" w:oddHBand="1" w:evenHBand="0" w:firstRowFirstColumn="0" w:firstRowLastColumn="0" w:lastRowFirstColumn="0" w:lastRowLastColumn="0"/>
            </w:pPr>
          </w:p>
        </w:tc>
        <w:tc>
          <w:tcPr>
            <w:tcW w:w="1152" w:type="dxa"/>
          </w:tcPr>
          <w:p w14:paraId="38C8BF33" w14:textId="77777777" w:rsidR="00AB3106" w:rsidRPr="00C37FEB" w:rsidRDefault="00AB3106" w:rsidP="003B5E32">
            <w:pPr>
              <w:jc w:val="center"/>
              <w:cnfStyle w:val="000000100000" w:firstRow="0" w:lastRow="0" w:firstColumn="0" w:lastColumn="0" w:oddVBand="0" w:evenVBand="0" w:oddHBand="1" w:evenHBand="0" w:firstRowFirstColumn="0" w:firstRowLastColumn="0" w:lastRowFirstColumn="0" w:lastRowLastColumn="0"/>
            </w:pPr>
          </w:p>
        </w:tc>
        <w:tc>
          <w:tcPr>
            <w:tcW w:w="1152" w:type="dxa"/>
          </w:tcPr>
          <w:p w14:paraId="085BDDEC" w14:textId="77777777" w:rsidR="00AB3106" w:rsidRPr="00C37FEB" w:rsidRDefault="00AB3106" w:rsidP="003B5E32">
            <w:pPr>
              <w:jc w:val="center"/>
              <w:cnfStyle w:val="000000100000" w:firstRow="0" w:lastRow="0" w:firstColumn="0" w:lastColumn="0" w:oddVBand="0" w:evenVBand="0" w:oddHBand="1" w:evenHBand="0" w:firstRowFirstColumn="0" w:firstRowLastColumn="0" w:lastRowFirstColumn="0" w:lastRowLastColumn="0"/>
            </w:pPr>
          </w:p>
        </w:tc>
        <w:tc>
          <w:tcPr>
            <w:tcW w:w="1152" w:type="dxa"/>
          </w:tcPr>
          <w:p w14:paraId="475D6AC5" w14:textId="77777777" w:rsidR="00AB3106" w:rsidRPr="00C37FEB" w:rsidRDefault="00AB3106" w:rsidP="003B5E32">
            <w:pPr>
              <w:jc w:val="center"/>
              <w:cnfStyle w:val="000000100000" w:firstRow="0" w:lastRow="0" w:firstColumn="0" w:lastColumn="0" w:oddVBand="0" w:evenVBand="0" w:oddHBand="1" w:evenHBand="0" w:firstRowFirstColumn="0" w:firstRowLastColumn="0" w:lastRowFirstColumn="0" w:lastRowLastColumn="0"/>
            </w:pPr>
          </w:p>
        </w:tc>
      </w:tr>
      <w:tr w:rsidR="00AB3106" w:rsidRPr="00647B6A" w14:paraId="10F785D8" w14:textId="77777777" w:rsidTr="003B5E32">
        <w:trPr>
          <w:jc w:val="center"/>
        </w:trPr>
        <w:tc>
          <w:tcPr>
            <w:cnfStyle w:val="001000000000" w:firstRow="0" w:lastRow="0" w:firstColumn="1" w:lastColumn="0" w:oddVBand="0" w:evenVBand="0" w:oddHBand="0" w:evenHBand="0" w:firstRowFirstColumn="0" w:firstRowLastColumn="0" w:lastRowFirstColumn="0" w:lastRowLastColumn="0"/>
            <w:tcW w:w="3312" w:type="dxa"/>
          </w:tcPr>
          <w:p w14:paraId="58CDA91C" w14:textId="77777777" w:rsidR="00AB3106" w:rsidRPr="00D555FF" w:rsidRDefault="00AB3106" w:rsidP="003B5E32">
            <w:pPr>
              <w:ind w:left="288"/>
              <w:rPr>
                <w:rStyle w:val="IntenseEmphasis"/>
              </w:rPr>
            </w:pPr>
            <w:proofErr w:type="spellStart"/>
            <w:r w:rsidRPr="00D555FF">
              <w:rPr>
                <w:rStyle w:val="IntenseEmphasis"/>
              </w:rPr>
              <w:t>Crax</w:t>
            </w:r>
            <w:proofErr w:type="spellEnd"/>
            <w:r w:rsidRPr="00D555FF">
              <w:rPr>
                <w:rStyle w:val="IntenseEmphasis"/>
              </w:rPr>
              <w:t xml:space="preserve"> </w:t>
            </w:r>
            <w:proofErr w:type="spellStart"/>
            <w:r w:rsidRPr="00D555FF">
              <w:rPr>
                <w:rStyle w:val="IntenseEmphasis"/>
              </w:rPr>
              <w:t>rubra</w:t>
            </w:r>
            <w:proofErr w:type="spellEnd"/>
            <w:r w:rsidRPr="00D555FF">
              <w:rPr>
                <w:rStyle w:val="IntenseEmphasis"/>
              </w:rPr>
              <w:t>*</w:t>
            </w:r>
          </w:p>
        </w:tc>
        <w:tc>
          <w:tcPr>
            <w:tcW w:w="1152" w:type="dxa"/>
          </w:tcPr>
          <w:p w14:paraId="64DD6B77"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pPr>
            <w:r w:rsidRPr="00647B6A">
              <w:t>9</w:t>
            </w:r>
          </w:p>
        </w:tc>
        <w:tc>
          <w:tcPr>
            <w:tcW w:w="1152" w:type="dxa"/>
          </w:tcPr>
          <w:p w14:paraId="1D709B56"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pPr>
            <w:r w:rsidRPr="00647B6A">
              <w:t>1</w:t>
            </w:r>
          </w:p>
        </w:tc>
        <w:tc>
          <w:tcPr>
            <w:tcW w:w="1152" w:type="dxa"/>
          </w:tcPr>
          <w:p w14:paraId="0403E353"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pPr>
            <w:r w:rsidRPr="00647B6A">
              <w:t>2</w:t>
            </w:r>
          </w:p>
        </w:tc>
        <w:tc>
          <w:tcPr>
            <w:tcW w:w="1152" w:type="dxa"/>
          </w:tcPr>
          <w:p w14:paraId="243499A8" w14:textId="77777777" w:rsidR="00AB3106" w:rsidRPr="00647B6A" w:rsidRDefault="00AB3106" w:rsidP="003B5E32">
            <w:pPr>
              <w:jc w:val="center"/>
              <w:cnfStyle w:val="000000000000" w:firstRow="0" w:lastRow="0" w:firstColumn="0" w:lastColumn="0" w:oddVBand="0" w:evenVBand="0" w:oddHBand="0" w:evenHBand="0" w:firstRowFirstColumn="0" w:firstRowLastColumn="0" w:lastRowFirstColumn="0" w:lastRowLastColumn="0"/>
            </w:pPr>
            <w:r w:rsidRPr="00647B6A">
              <w:t>2</w:t>
            </w:r>
          </w:p>
        </w:tc>
      </w:tr>
      <w:tr w:rsidR="00AB3106" w:rsidRPr="00647B6A" w14:paraId="046429F1" w14:textId="77777777" w:rsidTr="003B5E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2" w:type="dxa"/>
          </w:tcPr>
          <w:p w14:paraId="02D671B6" w14:textId="77777777" w:rsidR="00AB3106" w:rsidRPr="00D555FF" w:rsidRDefault="00AB3106" w:rsidP="003B5E32">
            <w:pPr>
              <w:ind w:left="288"/>
              <w:rPr>
                <w:rStyle w:val="IntenseEmphasis"/>
              </w:rPr>
            </w:pPr>
            <w:proofErr w:type="spellStart"/>
            <w:r w:rsidRPr="00D555FF">
              <w:rPr>
                <w:rStyle w:val="IntenseEmphasis"/>
              </w:rPr>
              <w:t>Sarcoramphus</w:t>
            </w:r>
            <w:proofErr w:type="spellEnd"/>
            <w:r w:rsidRPr="00D555FF">
              <w:rPr>
                <w:rStyle w:val="IntenseEmphasis"/>
              </w:rPr>
              <w:t xml:space="preserve"> papa</w:t>
            </w:r>
          </w:p>
        </w:tc>
        <w:tc>
          <w:tcPr>
            <w:tcW w:w="1152" w:type="dxa"/>
          </w:tcPr>
          <w:p w14:paraId="77D4F61B" w14:textId="77777777" w:rsidR="00AB3106" w:rsidRPr="00647B6A" w:rsidRDefault="00AB3106" w:rsidP="003B5E32">
            <w:pPr>
              <w:jc w:val="center"/>
              <w:cnfStyle w:val="000000100000" w:firstRow="0" w:lastRow="0" w:firstColumn="0" w:lastColumn="0" w:oddVBand="0" w:evenVBand="0" w:oddHBand="1" w:evenHBand="0" w:firstRowFirstColumn="0" w:firstRowLastColumn="0" w:lastRowFirstColumn="0" w:lastRowLastColumn="0"/>
            </w:pPr>
            <w:r w:rsidRPr="00647B6A">
              <w:t>-</w:t>
            </w:r>
          </w:p>
        </w:tc>
        <w:tc>
          <w:tcPr>
            <w:tcW w:w="1152" w:type="dxa"/>
          </w:tcPr>
          <w:p w14:paraId="3FF26358" w14:textId="77777777" w:rsidR="00AB3106" w:rsidRPr="00647B6A" w:rsidRDefault="00AB3106" w:rsidP="003B5E32">
            <w:pPr>
              <w:jc w:val="center"/>
              <w:cnfStyle w:val="000000100000" w:firstRow="0" w:lastRow="0" w:firstColumn="0" w:lastColumn="0" w:oddVBand="0" w:evenVBand="0" w:oddHBand="1" w:evenHBand="0" w:firstRowFirstColumn="0" w:firstRowLastColumn="0" w:lastRowFirstColumn="0" w:lastRowLastColumn="0"/>
            </w:pPr>
            <w:r w:rsidRPr="00647B6A">
              <w:t>-</w:t>
            </w:r>
          </w:p>
        </w:tc>
        <w:tc>
          <w:tcPr>
            <w:tcW w:w="1152" w:type="dxa"/>
          </w:tcPr>
          <w:p w14:paraId="50DA0959" w14:textId="77777777" w:rsidR="00AB3106" w:rsidRPr="00647B6A" w:rsidRDefault="00AB3106" w:rsidP="003B5E32">
            <w:pPr>
              <w:jc w:val="center"/>
              <w:cnfStyle w:val="000000100000" w:firstRow="0" w:lastRow="0" w:firstColumn="0" w:lastColumn="0" w:oddVBand="0" w:evenVBand="0" w:oddHBand="1" w:evenHBand="0" w:firstRowFirstColumn="0" w:firstRowLastColumn="0" w:lastRowFirstColumn="0" w:lastRowLastColumn="0"/>
            </w:pPr>
            <w:r w:rsidRPr="00647B6A">
              <w:t>1</w:t>
            </w:r>
          </w:p>
        </w:tc>
        <w:tc>
          <w:tcPr>
            <w:tcW w:w="1152" w:type="dxa"/>
          </w:tcPr>
          <w:p w14:paraId="57A58820" w14:textId="77777777" w:rsidR="00AB3106" w:rsidRPr="00647B6A" w:rsidRDefault="00AB3106" w:rsidP="003B5E32">
            <w:pPr>
              <w:jc w:val="center"/>
              <w:cnfStyle w:val="000000100000" w:firstRow="0" w:lastRow="0" w:firstColumn="0" w:lastColumn="0" w:oddVBand="0" w:evenVBand="0" w:oddHBand="1" w:evenHBand="0" w:firstRowFirstColumn="0" w:firstRowLastColumn="0" w:lastRowFirstColumn="0" w:lastRowLastColumn="0"/>
            </w:pPr>
            <w:r w:rsidRPr="00647B6A">
              <w:t>-</w:t>
            </w:r>
          </w:p>
        </w:tc>
      </w:tr>
      <w:tr w:rsidR="00AB3106" w:rsidRPr="00315652" w14:paraId="35A228C3" w14:textId="77777777" w:rsidTr="003B5E32">
        <w:trPr>
          <w:jc w:val="center"/>
        </w:trPr>
        <w:tc>
          <w:tcPr>
            <w:cnfStyle w:val="001000000000" w:firstRow="0" w:lastRow="0" w:firstColumn="1" w:lastColumn="0" w:oddVBand="0" w:evenVBand="0" w:oddHBand="0" w:evenHBand="0" w:firstRowFirstColumn="0" w:firstRowLastColumn="0" w:lastRowFirstColumn="0" w:lastRowLastColumn="0"/>
            <w:tcW w:w="3312" w:type="dxa"/>
            <w:gridSpan w:val="5"/>
            <w:tcBorders>
              <w:right w:val="none" w:sz="0" w:space="0" w:color="auto"/>
            </w:tcBorders>
          </w:tcPr>
          <w:p w14:paraId="11A9AEC3" w14:textId="77777777" w:rsidR="00AB3106" w:rsidRPr="00315652" w:rsidRDefault="00AB3106" w:rsidP="003B5E32">
            <w:pPr>
              <w:spacing w:before="60" w:after="120"/>
              <w:rPr>
                <w:rFonts w:cstheme="minorHAnsi"/>
                <w:b w:val="0"/>
                <w:bCs w:val="0"/>
                <w:caps w:val="0"/>
                <w:sz w:val="16"/>
                <w:szCs w:val="16"/>
              </w:rPr>
            </w:pPr>
            <w:r w:rsidRPr="00315652">
              <w:rPr>
                <w:b w:val="0"/>
                <w:bCs w:val="0"/>
                <w:caps w:val="0"/>
                <w:sz w:val="16"/>
                <w:szCs w:val="16"/>
              </w:rPr>
              <w:t>*All species of COATI, CRAX RUBRA, and peccaries were counted as troops.</w:t>
            </w:r>
          </w:p>
        </w:tc>
      </w:tr>
    </w:tbl>
    <w:p w14:paraId="290283FA" w14:textId="77777777" w:rsidR="00AB3106" w:rsidRPr="00C23B14" w:rsidRDefault="00AB3106" w:rsidP="00AB3106">
      <w:pPr>
        <w:pStyle w:val="NormalWeb"/>
        <w:spacing w:before="0" w:beforeAutospacing="0" w:after="0" w:afterAutospacing="0"/>
        <w:rPr>
          <w:rFonts w:asciiTheme="minorHAnsi" w:hAnsiTheme="minorHAnsi" w:cstheme="minorHAnsi"/>
          <w:b/>
          <w:sz w:val="22"/>
          <w:szCs w:val="22"/>
        </w:rPr>
        <w:sectPr w:rsidR="00AB3106" w:rsidRPr="00C23B14" w:rsidSect="00654DFC">
          <w:type w:val="continuous"/>
          <w:pgSz w:w="12240" w:h="15840"/>
          <w:pgMar w:top="1440" w:right="1080" w:bottom="1440" w:left="1080" w:header="720" w:footer="720" w:gutter="0"/>
          <w:pgNumType w:start="0"/>
          <w:cols w:space="720"/>
          <w:titlePg/>
          <w:docGrid w:linePitch="360"/>
        </w:sectPr>
      </w:pPr>
      <w:bookmarkStart w:id="6" w:name="_Hlk496452816"/>
    </w:p>
    <w:bookmarkEnd w:id="6"/>
    <w:p w14:paraId="26D83F63" w14:textId="7C10A809" w:rsidR="00172057" w:rsidRPr="00C23B14" w:rsidRDefault="00172057" w:rsidP="00A548C4">
      <w:pPr>
        <w:spacing w:after="120" w:line="240" w:lineRule="auto"/>
        <w:rPr>
          <w:rFonts w:cstheme="minorHAnsi"/>
        </w:rPr>
      </w:pPr>
      <w:r w:rsidRPr="00C23B14">
        <w:rPr>
          <w:rFonts w:cstheme="minorHAnsi"/>
        </w:rPr>
        <w:lastRenderedPageBreak/>
        <w:t xml:space="preserve">The previously established camera trap stations </w:t>
      </w:r>
      <w:r w:rsidR="001A1A5F">
        <w:rPr>
          <w:rFonts w:cstheme="minorHAnsi"/>
        </w:rPr>
        <w:t>were</w:t>
      </w:r>
      <w:r w:rsidRPr="00C23B14">
        <w:rPr>
          <w:rFonts w:cstheme="minorHAnsi"/>
        </w:rPr>
        <w:t xml:space="preserve"> reconstructed in December </w:t>
      </w:r>
      <w:r w:rsidR="00A30E2F">
        <w:rPr>
          <w:rFonts w:cstheme="minorHAnsi"/>
        </w:rPr>
        <w:t xml:space="preserve">2018 </w:t>
      </w:r>
      <w:r w:rsidRPr="00C23B14">
        <w:rPr>
          <w:rFonts w:cstheme="minorHAnsi"/>
        </w:rPr>
        <w:t xml:space="preserve">to run for a total period of 4 months (January-April). </w:t>
      </w:r>
    </w:p>
    <w:p w14:paraId="51048025" w14:textId="148974A0" w:rsidR="00172057" w:rsidRDefault="001A1A5F" w:rsidP="00A548C4">
      <w:pPr>
        <w:spacing w:after="120" w:line="240" w:lineRule="auto"/>
        <w:rPr>
          <w:rFonts w:cstheme="minorHAnsi"/>
        </w:rPr>
      </w:pPr>
      <w:r>
        <w:rPr>
          <w:rFonts w:cstheme="minorHAnsi"/>
        </w:rPr>
        <w:t xml:space="preserve">A </w:t>
      </w:r>
      <w:r w:rsidR="00172057" w:rsidRPr="00C23B14">
        <w:rPr>
          <w:rFonts w:cstheme="minorHAnsi"/>
        </w:rPr>
        <w:t>pilot stud</w:t>
      </w:r>
      <w:r>
        <w:rPr>
          <w:rFonts w:cstheme="minorHAnsi"/>
        </w:rPr>
        <w:t>y</w:t>
      </w:r>
      <w:r w:rsidR="00172057" w:rsidRPr="00C23B14">
        <w:rPr>
          <w:rFonts w:cstheme="minorHAnsi"/>
        </w:rPr>
        <w:t xml:space="preserve"> w</w:t>
      </w:r>
      <w:r>
        <w:rPr>
          <w:rFonts w:cstheme="minorHAnsi"/>
        </w:rPr>
        <w:t>as</w:t>
      </w:r>
      <w:r w:rsidR="00172057" w:rsidRPr="00C23B14">
        <w:rPr>
          <w:rFonts w:cstheme="minorHAnsi"/>
        </w:rPr>
        <w:t xml:space="preserve"> conducted</w:t>
      </w:r>
      <w:r w:rsidR="00AB3106">
        <w:rPr>
          <w:rFonts w:cstheme="minorHAnsi"/>
        </w:rPr>
        <w:t xml:space="preserve"> in December 2018</w:t>
      </w:r>
      <w:r w:rsidR="00172057" w:rsidRPr="00C23B14">
        <w:rPr>
          <w:rFonts w:cstheme="minorHAnsi"/>
        </w:rPr>
        <w:t xml:space="preserve">, wherein camera stations </w:t>
      </w:r>
      <w:r>
        <w:rPr>
          <w:rFonts w:cstheme="minorHAnsi"/>
        </w:rPr>
        <w:t>were</w:t>
      </w:r>
      <w:r w:rsidR="00172057" w:rsidRPr="00C23B14">
        <w:rPr>
          <w:rFonts w:cstheme="minorHAnsi"/>
        </w:rPr>
        <w:t xml:space="preserve"> tested with two cameras at each station</w:t>
      </w:r>
      <w:r w:rsidR="00627918" w:rsidRPr="00C23B14">
        <w:rPr>
          <w:rFonts w:cstheme="minorHAnsi"/>
        </w:rPr>
        <w:t>, at approximately a 45</w:t>
      </w:r>
      <w:r w:rsidR="00627918" w:rsidRPr="00C23B14">
        <w:rPr>
          <w:rFonts w:cstheme="minorHAnsi"/>
          <w:vertAlign w:val="superscript"/>
        </w:rPr>
        <w:t>o</w:t>
      </w:r>
      <w:r w:rsidR="00627918" w:rsidRPr="00C23B14">
        <w:rPr>
          <w:rFonts w:cstheme="minorHAnsi"/>
        </w:rPr>
        <w:t xml:space="preserve"> angle to </w:t>
      </w:r>
      <w:r>
        <w:rPr>
          <w:rFonts w:cstheme="minorHAnsi"/>
        </w:rPr>
        <w:t>a</w:t>
      </w:r>
      <w:r w:rsidR="00627918" w:rsidRPr="00C23B14">
        <w:rPr>
          <w:rFonts w:cstheme="minorHAnsi"/>
        </w:rPr>
        <w:t xml:space="preserve"> scent lure</w:t>
      </w:r>
      <w:r w:rsidR="003C1D26">
        <w:rPr>
          <w:rFonts w:cstheme="minorHAnsi"/>
        </w:rPr>
        <w:t xml:space="preserve"> (Figure 2)</w:t>
      </w:r>
      <w:r>
        <w:rPr>
          <w:rFonts w:cstheme="minorHAnsi"/>
        </w:rPr>
        <w:t xml:space="preserve">. </w:t>
      </w:r>
      <w:r w:rsidR="00627918" w:rsidRPr="00C23B14">
        <w:rPr>
          <w:rFonts w:cstheme="minorHAnsi"/>
        </w:rPr>
        <w:t xml:space="preserve">This </w:t>
      </w:r>
      <w:r>
        <w:rPr>
          <w:rFonts w:cstheme="minorHAnsi"/>
        </w:rPr>
        <w:t>preparation was executed</w:t>
      </w:r>
      <w:r w:rsidR="00627918" w:rsidRPr="00C23B14">
        <w:rPr>
          <w:rFonts w:cstheme="minorHAnsi"/>
        </w:rPr>
        <w:t xml:space="preserve"> based on a study by </w:t>
      </w:r>
      <w:proofErr w:type="spellStart"/>
      <w:r w:rsidR="00627918" w:rsidRPr="00C23B14">
        <w:rPr>
          <w:rFonts w:cstheme="minorHAnsi"/>
        </w:rPr>
        <w:t>Berezowska-Cnota</w:t>
      </w:r>
      <w:proofErr w:type="spellEnd"/>
      <w:r w:rsidR="00627918" w:rsidRPr="00C23B14">
        <w:rPr>
          <w:rFonts w:cstheme="minorHAnsi"/>
        </w:rPr>
        <w:t xml:space="preserve"> et al. (2017) which found that when baiting scent traps ten weeks prior to monitoring, sampling effectiveness can reach up to 30% with the brown bear. Their study states that is it important to bait traps in advance to increase sampling effectiveness because bear tree rubbing enhanced rubbing behavior by other individuals with time. </w:t>
      </w:r>
      <w:r w:rsidR="00A30E2F">
        <w:rPr>
          <w:rFonts w:cstheme="minorHAnsi"/>
        </w:rPr>
        <w:t xml:space="preserve">This may also be true with fields. </w:t>
      </w:r>
      <w:r w:rsidR="00172057" w:rsidRPr="00C23B14">
        <w:rPr>
          <w:rFonts w:cstheme="minorHAnsi"/>
        </w:rPr>
        <w:t xml:space="preserve">Just as in </w:t>
      </w:r>
      <w:r w:rsidR="00A30E2F">
        <w:rPr>
          <w:rFonts w:cstheme="minorHAnsi"/>
        </w:rPr>
        <w:t>2017</w:t>
      </w:r>
      <w:r w:rsidR="00172057" w:rsidRPr="00C23B14">
        <w:rPr>
          <w:rFonts w:cstheme="minorHAnsi"/>
        </w:rPr>
        <w:t xml:space="preserve">, each camera </w:t>
      </w:r>
      <w:r>
        <w:rPr>
          <w:rFonts w:cstheme="minorHAnsi"/>
        </w:rPr>
        <w:t>had</w:t>
      </w:r>
      <w:r w:rsidR="00172057" w:rsidRPr="00C23B14">
        <w:rPr>
          <w:rFonts w:cstheme="minorHAnsi"/>
        </w:rPr>
        <w:t xml:space="preserve"> two designated memory cards that </w:t>
      </w:r>
      <w:r>
        <w:rPr>
          <w:rFonts w:cstheme="minorHAnsi"/>
        </w:rPr>
        <w:t>were</w:t>
      </w:r>
      <w:r w:rsidR="00172057" w:rsidRPr="00C23B14">
        <w:rPr>
          <w:rFonts w:cstheme="minorHAnsi"/>
        </w:rPr>
        <w:t xml:space="preserve"> not shared between cameras. This technique helps keep data organized and minimizes memory card malfunction.</w:t>
      </w:r>
    </w:p>
    <w:p w14:paraId="7194F211" w14:textId="7E4CFB23" w:rsidR="003C1D26" w:rsidRDefault="003C1D26" w:rsidP="00A548C4">
      <w:pPr>
        <w:spacing w:after="120" w:line="240" w:lineRule="auto"/>
        <w:rPr>
          <w:rFonts w:cstheme="minorHAnsi"/>
        </w:rPr>
      </w:pPr>
      <w:r>
        <w:rPr>
          <w:rFonts w:cstheme="minorHAnsi"/>
          <w:noProof/>
        </w:rPr>
        <w:drawing>
          <wp:inline distT="0" distB="0" distL="0" distR="0" wp14:anchorId="232080FB" wp14:editId="0AABDD14">
            <wp:extent cx="2514600" cy="3520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era position.jpg"/>
                    <pic:cNvPicPr/>
                  </pic:nvPicPr>
                  <pic:blipFill>
                    <a:blip r:embed="rId11"/>
                    <a:stretch>
                      <a:fillRect/>
                    </a:stretch>
                  </pic:blipFill>
                  <pic:spPr>
                    <a:xfrm>
                      <a:off x="0" y="0"/>
                      <a:ext cx="2519417" cy="3527184"/>
                    </a:xfrm>
                    <a:prstGeom prst="rect">
                      <a:avLst/>
                    </a:prstGeom>
                  </pic:spPr>
                </pic:pic>
              </a:graphicData>
            </a:graphic>
          </wp:inline>
        </w:drawing>
      </w:r>
    </w:p>
    <w:p w14:paraId="6A4B7ABA" w14:textId="1606F0CE" w:rsidR="003C1D26" w:rsidRPr="00C23B14" w:rsidRDefault="003C1D26" w:rsidP="00A548C4">
      <w:pPr>
        <w:spacing w:after="120" w:line="240" w:lineRule="auto"/>
        <w:rPr>
          <w:rFonts w:cstheme="minorHAnsi"/>
        </w:rPr>
      </w:pPr>
      <w:r w:rsidRPr="00D0074F">
        <w:rPr>
          <w:rFonts w:cstheme="minorHAnsi"/>
          <w:sz w:val="18"/>
          <w:szCs w:val="18"/>
        </w:rPr>
        <w:t xml:space="preserve">Figure </w:t>
      </w:r>
      <w:r>
        <w:rPr>
          <w:rFonts w:cstheme="minorHAnsi"/>
          <w:sz w:val="18"/>
          <w:szCs w:val="18"/>
        </w:rPr>
        <w:t>2.</w:t>
      </w:r>
      <w:r w:rsidRPr="00D0074F">
        <w:rPr>
          <w:rFonts w:cstheme="minorHAnsi"/>
          <w:sz w:val="18"/>
          <w:szCs w:val="18"/>
        </w:rPr>
        <w:t xml:space="preserve"> </w:t>
      </w:r>
      <w:r>
        <w:rPr>
          <w:rFonts w:cstheme="minorHAnsi"/>
          <w:sz w:val="18"/>
          <w:szCs w:val="18"/>
        </w:rPr>
        <w:t>Diagram of camera trap stations</w:t>
      </w:r>
    </w:p>
    <w:p w14:paraId="70850722" w14:textId="2056EC9A" w:rsidR="00172057" w:rsidRPr="007565DF" w:rsidRDefault="00172057" w:rsidP="007565DF">
      <w:pPr>
        <w:spacing w:after="120" w:line="240" w:lineRule="auto"/>
        <w:rPr>
          <w:rFonts w:cstheme="minorHAnsi"/>
          <w:color w:val="000000" w:themeColor="text1"/>
        </w:rPr>
      </w:pPr>
      <w:r w:rsidRPr="00C23B14">
        <w:rPr>
          <w:rFonts w:cstheme="minorHAnsi"/>
        </w:rPr>
        <w:t xml:space="preserve">The project </w:t>
      </w:r>
      <w:r w:rsidR="0066450A">
        <w:rPr>
          <w:rFonts w:cstheme="minorHAnsi"/>
        </w:rPr>
        <w:t>had</w:t>
      </w:r>
      <w:r w:rsidRPr="00C23B14">
        <w:rPr>
          <w:rFonts w:cstheme="minorHAnsi"/>
        </w:rPr>
        <w:t xml:space="preserve"> </w:t>
      </w:r>
      <w:r w:rsidR="0066450A">
        <w:rPr>
          <w:rFonts w:cstheme="minorHAnsi"/>
        </w:rPr>
        <w:t>four</w:t>
      </w:r>
      <w:r w:rsidRPr="00C23B14">
        <w:rPr>
          <w:rFonts w:cstheme="minorHAnsi"/>
        </w:rPr>
        <w:t xml:space="preserve"> camera stations running in the determined optimal frequency zones. </w:t>
      </w:r>
      <w:r w:rsidR="0066450A">
        <w:rPr>
          <w:rFonts w:cstheme="minorHAnsi"/>
        </w:rPr>
        <w:t>In other words, trail</w:t>
      </w:r>
      <w:r w:rsidRPr="00C23B14">
        <w:rPr>
          <w:rFonts w:cstheme="minorHAnsi"/>
          <w:color w:val="000000" w:themeColor="text1"/>
        </w:rPr>
        <w:t xml:space="preserve"> </w:t>
      </w:r>
      <w:r w:rsidR="0066450A">
        <w:rPr>
          <w:rFonts w:cstheme="minorHAnsi"/>
          <w:color w:val="000000" w:themeColor="text1"/>
        </w:rPr>
        <w:t>c</w:t>
      </w:r>
      <w:r w:rsidRPr="00C23B14">
        <w:rPr>
          <w:rFonts w:cstheme="minorHAnsi"/>
          <w:color w:val="000000" w:themeColor="text1"/>
        </w:rPr>
        <w:t xml:space="preserve">ameras </w:t>
      </w:r>
      <w:r w:rsidR="0066450A">
        <w:rPr>
          <w:rFonts w:cstheme="minorHAnsi"/>
          <w:color w:val="000000" w:themeColor="text1"/>
        </w:rPr>
        <w:t>were</w:t>
      </w:r>
      <w:r w:rsidRPr="00C23B14">
        <w:rPr>
          <w:rFonts w:cstheme="minorHAnsi"/>
          <w:color w:val="000000" w:themeColor="text1"/>
        </w:rPr>
        <w:t xml:space="preserve"> stationed in areas that have been identified as high traffic locations, mostly </w:t>
      </w:r>
      <w:r w:rsidRPr="00C23B14">
        <w:rPr>
          <w:rFonts w:cstheme="minorHAnsi"/>
          <w:color w:val="000000" w:themeColor="text1"/>
        </w:rPr>
        <w:t>in trail intersections and near fresh water sources.  Jaguars and other felines use regular travel routes and often return to the same sites (G.B.</w:t>
      </w:r>
      <w:r w:rsidR="00E75B3D">
        <w:rPr>
          <w:rFonts w:cstheme="minorHAnsi"/>
          <w:color w:val="000000" w:themeColor="text1"/>
        </w:rPr>
        <w:t> </w:t>
      </w:r>
      <w:r w:rsidRPr="00C23B14">
        <w:rPr>
          <w:rFonts w:cstheme="minorHAnsi"/>
          <w:color w:val="000000" w:themeColor="text1"/>
        </w:rPr>
        <w:t>Schaller, 1980).  Using trail intersections, freshwater</w:t>
      </w:r>
      <w:r w:rsidR="00F72457">
        <w:rPr>
          <w:rFonts w:cstheme="minorHAnsi"/>
          <w:color w:val="000000" w:themeColor="text1"/>
        </w:rPr>
        <w:t xml:space="preserve">, </w:t>
      </w:r>
      <w:r w:rsidRPr="00C23B14">
        <w:rPr>
          <w:rFonts w:cstheme="minorHAnsi"/>
          <w:color w:val="000000" w:themeColor="text1"/>
        </w:rPr>
        <w:t>and direct signs of wild cats were successful techniques in determining optimal camera placement zones, and sufficient data was received on wild cat populations on the study site to conduct this behavior study.  Since Jaguars have very large home ranges, the camera stations were spaced as widely as possible across the property to facilitate a larger sampling area (G.B.</w:t>
      </w:r>
      <w:r w:rsidR="00E75B3D">
        <w:rPr>
          <w:rFonts w:cstheme="minorHAnsi"/>
          <w:color w:val="000000" w:themeColor="text1"/>
        </w:rPr>
        <w:t> </w:t>
      </w:r>
      <w:r w:rsidRPr="00C23B14">
        <w:rPr>
          <w:rFonts w:cstheme="minorHAnsi"/>
          <w:color w:val="000000" w:themeColor="text1"/>
        </w:rPr>
        <w:t>Schaller</w:t>
      </w:r>
      <w:r w:rsidR="00861AEB">
        <w:rPr>
          <w:rFonts w:cstheme="minorHAnsi"/>
          <w:color w:val="000000" w:themeColor="text1"/>
        </w:rPr>
        <w:t>,</w:t>
      </w:r>
      <w:r w:rsidR="00AB6E64">
        <w:rPr>
          <w:rFonts w:cstheme="minorHAnsi"/>
          <w:color w:val="000000" w:themeColor="text1"/>
        </w:rPr>
        <w:t xml:space="preserve"> 1980</w:t>
      </w:r>
      <w:r w:rsidRPr="00C23B14">
        <w:rPr>
          <w:rFonts w:cstheme="minorHAnsi"/>
          <w:color w:val="000000" w:themeColor="text1"/>
        </w:rPr>
        <w:t>). One of these stations serve</w:t>
      </w:r>
      <w:r w:rsidR="0066450A">
        <w:rPr>
          <w:rFonts w:cstheme="minorHAnsi"/>
          <w:color w:val="000000" w:themeColor="text1"/>
        </w:rPr>
        <w:t>d</w:t>
      </w:r>
      <w:r w:rsidRPr="00C23B14">
        <w:rPr>
          <w:rFonts w:cstheme="minorHAnsi"/>
          <w:color w:val="000000" w:themeColor="text1"/>
        </w:rPr>
        <w:t xml:space="preserve"> as the control and </w:t>
      </w:r>
      <w:r w:rsidR="0066450A">
        <w:rPr>
          <w:rFonts w:cstheme="minorHAnsi"/>
          <w:color w:val="000000" w:themeColor="text1"/>
        </w:rPr>
        <w:t>was not</w:t>
      </w:r>
      <w:r w:rsidRPr="00C23B14">
        <w:rPr>
          <w:rFonts w:cstheme="minorHAnsi"/>
          <w:color w:val="000000" w:themeColor="text1"/>
        </w:rPr>
        <w:t xml:space="preserve"> baited with scents. Three of the stations </w:t>
      </w:r>
      <w:r w:rsidR="0066450A">
        <w:rPr>
          <w:rFonts w:cstheme="minorHAnsi"/>
          <w:color w:val="000000" w:themeColor="text1"/>
        </w:rPr>
        <w:t>were</w:t>
      </w:r>
      <w:r w:rsidRPr="00C23B14">
        <w:rPr>
          <w:rFonts w:cstheme="minorHAnsi"/>
          <w:color w:val="000000" w:themeColor="text1"/>
        </w:rPr>
        <w:t xml:space="preserve"> baited with </w:t>
      </w:r>
      <w:r w:rsidR="0066450A">
        <w:rPr>
          <w:rFonts w:cstheme="minorHAnsi"/>
          <w:color w:val="000000" w:themeColor="text1"/>
        </w:rPr>
        <w:t>designer</w:t>
      </w:r>
      <w:r w:rsidRPr="00C23B14">
        <w:rPr>
          <w:rFonts w:cstheme="minorHAnsi"/>
          <w:color w:val="000000" w:themeColor="text1"/>
        </w:rPr>
        <w:t xml:space="preserve"> scents to</w:t>
      </w:r>
      <w:r w:rsidR="007565DF">
        <w:rPr>
          <w:rFonts w:cstheme="minorHAnsi"/>
          <w:color w:val="000000" w:themeColor="text1"/>
        </w:rPr>
        <w:t xml:space="preserve"> </w:t>
      </w:r>
      <w:r w:rsidR="007565DF">
        <w:rPr>
          <w:rFonts w:cstheme="minorHAnsi"/>
        </w:rPr>
        <w:t>d</w:t>
      </w:r>
      <w:r w:rsidRPr="007565DF">
        <w:rPr>
          <w:rFonts w:cstheme="minorHAnsi"/>
        </w:rPr>
        <w:t xml:space="preserve">etermine whether species are attracted </w:t>
      </w:r>
      <w:r w:rsidR="007565DF">
        <w:rPr>
          <w:rFonts w:cstheme="minorHAnsi"/>
        </w:rPr>
        <w:t>or repelled by</w:t>
      </w:r>
      <w:r w:rsidRPr="007565DF">
        <w:rPr>
          <w:rFonts w:cstheme="minorHAnsi"/>
        </w:rPr>
        <w:t xml:space="preserve"> the scents</w:t>
      </w:r>
      <w:r w:rsidR="00F663A9">
        <w:rPr>
          <w:rFonts w:cstheme="minorHAnsi"/>
        </w:rPr>
        <w:t>.</w:t>
      </w:r>
    </w:p>
    <w:p w14:paraId="3A6F9000" w14:textId="66D99340" w:rsidR="00172057" w:rsidRPr="00C23B14" w:rsidRDefault="00172057" w:rsidP="00A548C4">
      <w:pPr>
        <w:spacing w:after="120" w:line="240" w:lineRule="auto"/>
        <w:rPr>
          <w:rFonts w:cstheme="minorHAnsi"/>
        </w:rPr>
      </w:pPr>
      <w:r w:rsidRPr="00C23B14">
        <w:rPr>
          <w:rFonts w:cstheme="minorHAnsi"/>
        </w:rPr>
        <w:t xml:space="preserve">Unlike the last study, each camera trap station </w:t>
      </w:r>
      <w:r w:rsidR="005D6F09">
        <w:rPr>
          <w:rFonts w:cstheme="minorHAnsi"/>
        </w:rPr>
        <w:t xml:space="preserve">was </w:t>
      </w:r>
      <w:r w:rsidRPr="00C23B14">
        <w:rPr>
          <w:rFonts w:cstheme="minorHAnsi"/>
        </w:rPr>
        <w:t>equipped with two cameras to capture a better documentation of behavior and to easily identify individual wild cats. The beams w</w:t>
      </w:r>
      <w:r w:rsidR="00BB638A">
        <w:rPr>
          <w:rFonts w:cstheme="minorHAnsi"/>
        </w:rPr>
        <w:t>ere</w:t>
      </w:r>
      <w:r w:rsidRPr="00C23B14">
        <w:rPr>
          <w:rFonts w:cstheme="minorHAnsi"/>
        </w:rPr>
        <w:t xml:space="preserve"> set at the same height of about 45</w:t>
      </w:r>
      <w:r w:rsidR="00E75B3D">
        <w:rPr>
          <w:rFonts w:cstheme="minorHAnsi"/>
        </w:rPr>
        <w:t> </w:t>
      </w:r>
      <w:r w:rsidRPr="00C23B14">
        <w:rPr>
          <w:rFonts w:cstheme="minorHAnsi"/>
        </w:rPr>
        <w:t xml:space="preserve">cm from the ground. The date, time, temperature, and coordinates </w:t>
      </w:r>
      <w:r w:rsidR="00BB638A">
        <w:rPr>
          <w:rFonts w:cstheme="minorHAnsi"/>
        </w:rPr>
        <w:t>were</w:t>
      </w:r>
      <w:r w:rsidRPr="00C23B14">
        <w:rPr>
          <w:rFonts w:cstheme="minorHAnsi"/>
        </w:rPr>
        <w:t xml:space="preserve"> recorded with each video and compared to the captures of </w:t>
      </w:r>
      <w:r w:rsidR="00BB638A">
        <w:rPr>
          <w:rFonts w:cstheme="minorHAnsi"/>
        </w:rPr>
        <w:t>the control</w:t>
      </w:r>
      <w:r w:rsidRPr="00C23B14">
        <w:rPr>
          <w:rFonts w:cstheme="minorHAnsi"/>
        </w:rPr>
        <w:t xml:space="preserve"> study. </w:t>
      </w:r>
      <w:r w:rsidR="00FC580B" w:rsidRPr="00C23B14">
        <w:rPr>
          <w:rFonts w:cstheme="minorHAnsi"/>
        </w:rPr>
        <w:t>Each capture video is 30</w:t>
      </w:r>
      <w:r w:rsidR="00E75B3D">
        <w:rPr>
          <w:rFonts w:cstheme="minorHAnsi"/>
        </w:rPr>
        <w:t> </w:t>
      </w:r>
      <w:r w:rsidR="00FC580B" w:rsidRPr="00C23B14">
        <w:rPr>
          <w:rFonts w:cstheme="minorHAnsi"/>
        </w:rPr>
        <w:t>seconds long with no delay between each video if there is continuous motion. Continu</w:t>
      </w:r>
      <w:r w:rsidR="00A30E2F">
        <w:rPr>
          <w:rFonts w:cstheme="minorHAnsi"/>
        </w:rPr>
        <w:t>ou</w:t>
      </w:r>
      <w:r w:rsidR="00FC580B" w:rsidRPr="00C23B14">
        <w:rPr>
          <w:rFonts w:cstheme="minorHAnsi"/>
        </w:rPr>
        <w:t xml:space="preserve">s videos are only counted as one capture. </w:t>
      </w:r>
      <w:r w:rsidRPr="00C23B14">
        <w:rPr>
          <w:rFonts w:cstheme="minorHAnsi"/>
        </w:rPr>
        <w:t>The cameras use black and white infrared without a flash and do not disturb animals or affect their behavior. Videos from these cameras are effective at capturing sound and can record vocal responses. Each video of an individual marks a “capture occasion”</w:t>
      </w:r>
      <w:r w:rsidR="00E75B3D">
        <w:rPr>
          <w:rFonts w:cstheme="minorHAnsi"/>
        </w:rPr>
        <w:t>.</w:t>
      </w:r>
      <w:r w:rsidRPr="00C23B14">
        <w:rPr>
          <w:rFonts w:cstheme="minorHAnsi"/>
        </w:rPr>
        <w:t xml:space="preserve">  Capture occasions </w:t>
      </w:r>
      <w:r w:rsidR="00BB638A">
        <w:rPr>
          <w:rFonts w:cstheme="minorHAnsi"/>
        </w:rPr>
        <w:t>were</w:t>
      </w:r>
      <w:r w:rsidRPr="00C23B14">
        <w:rPr>
          <w:rFonts w:cstheme="minorHAnsi"/>
        </w:rPr>
        <w:t xml:space="preserve"> compiled into the survey to determine if the animals are using the same travel pattern, both in the controlled and experimental stations. Each station capture</w:t>
      </w:r>
      <w:r w:rsidR="00BB638A">
        <w:rPr>
          <w:rFonts w:cstheme="minorHAnsi"/>
        </w:rPr>
        <w:t>d</w:t>
      </w:r>
      <w:r w:rsidRPr="00C23B14">
        <w:rPr>
          <w:rFonts w:cstheme="minorHAnsi"/>
        </w:rPr>
        <w:t xml:space="preserve"> two videos from two cameras at different angles of each capture occasion. Two videos of the same capture </w:t>
      </w:r>
      <w:r w:rsidR="00BB638A">
        <w:rPr>
          <w:rFonts w:cstheme="minorHAnsi"/>
        </w:rPr>
        <w:t>were</w:t>
      </w:r>
      <w:r w:rsidRPr="00C23B14">
        <w:rPr>
          <w:rFonts w:cstheme="minorHAnsi"/>
        </w:rPr>
        <w:t xml:space="preserve"> recorded as one capture occasion. </w:t>
      </w:r>
      <w:r w:rsidR="00E87BB9">
        <w:rPr>
          <w:rFonts w:cstheme="minorHAnsi"/>
        </w:rPr>
        <w:t xml:space="preserve">The capture-recapture model </w:t>
      </w:r>
      <w:r w:rsidR="00BB638A">
        <w:rPr>
          <w:rFonts w:cstheme="minorHAnsi"/>
        </w:rPr>
        <w:t>was</w:t>
      </w:r>
      <w:r w:rsidR="00E87BB9">
        <w:rPr>
          <w:rFonts w:cstheme="minorHAnsi"/>
        </w:rPr>
        <w:t xml:space="preserve"> used to estimate populations by identifying individual spotted cats by their rosettes and recapturing them in another capture during the survey. In this model, it is assumed that no individual with</w:t>
      </w:r>
      <w:r w:rsidR="00BB638A">
        <w:rPr>
          <w:rFonts w:cstheme="minorHAnsi"/>
        </w:rPr>
        <w:t xml:space="preserve"> a</w:t>
      </w:r>
      <w:r w:rsidR="00E87BB9">
        <w:rPr>
          <w:rFonts w:cstheme="minorHAnsi"/>
        </w:rPr>
        <w:t xml:space="preserve"> territory in the study site can have a zero percent capture probability</w:t>
      </w:r>
      <w:r w:rsidR="00A30E2F">
        <w:rPr>
          <w:rFonts w:cstheme="minorHAnsi"/>
        </w:rPr>
        <w:t xml:space="preserve"> (Maffei et al., 2011)</w:t>
      </w:r>
      <w:r w:rsidR="00E87BB9">
        <w:rPr>
          <w:rFonts w:cstheme="minorHAnsi"/>
        </w:rPr>
        <w:t xml:space="preserve">. It is also assumed that the population is closed, meaning there is no immigration, </w:t>
      </w:r>
      <w:r w:rsidR="00E87BB9">
        <w:rPr>
          <w:rFonts w:cstheme="minorHAnsi"/>
        </w:rPr>
        <w:lastRenderedPageBreak/>
        <w:t>emigration, births, or deaths, during the study</w:t>
      </w:r>
      <w:r w:rsidR="00A30E2F">
        <w:rPr>
          <w:rFonts w:cstheme="minorHAnsi"/>
        </w:rPr>
        <w:t xml:space="preserve"> (Maffei et al., 2011)</w:t>
      </w:r>
      <w:r w:rsidR="00E87BB9">
        <w:rPr>
          <w:rFonts w:cstheme="minorHAnsi"/>
        </w:rPr>
        <w:t>.</w:t>
      </w:r>
    </w:p>
    <w:p w14:paraId="026997A6" w14:textId="77777777" w:rsidR="00172057" w:rsidRPr="00C23B14" w:rsidRDefault="00172057" w:rsidP="00A649BD">
      <w:pPr>
        <w:pStyle w:val="NormalWeb"/>
        <w:spacing w:before="240" w:beforeAutospacing="0" w:after="0" w:afterAutospacing="0"/>
        <w:rPr>
          <w:rFonts w:asciiTheme="minorHAnsi" w:hAnsiTheme="minorHAnsi" w:cstheme="minorHAnsi"/>
          <w:b/>
          <w:sz w:val="22"/>
          <w:szCs w:val="22"/>
        </w:rPr>
      </w:pPr>
      <w:r w:rsidRPr="00C23B14">
        <w:rPr>
          <w:rFonts w:asciiTheme="minorHAnsi" w:hAnsiTheme="minorHAnsi" w:cstheme="minorHAnsi"/>
          <w:b/>
          <w:sz w:val="22"/>
          <w:szCs w:val="22"/>
        </w:rPr>
        <w:t>Experimental Stations:</w:t>
      </w:r>
    </w:p>
    <w:p w14:paraId="27EB6C3C" w14:textId="2FA5AD06" w:rsidR="00172057" w:rsidRPr="00C23B14" w:rsidRDefault="00172057" w:rsidP="00A548C4">
      <w:pPr>
        <w:spacing w:after="120" w:line="240" w:lineRule="auto"/>
        <w:rPr>
          <w:rFonts w:cstheme="minorHAnsi"/>
        </w:rPr>
      </w:pPr>
      <w:r w:rsidRPr="00C23B14">
        <w:rPr>
          <w:rFonts w:cstheme="minorHAnsi"/>
        </w:rPr>
        <w:t xml:space="preserve">At each of the three experimental stations, one of three scents </w:t>
      </w:r>
      <w:r w:rsidR="00BB638A">
        <w:rPr>
          <w:rFonts w:cstheme="minorHAnsi"/>
        </w:rPr>
        <w:t>were</w:t>
      </w:r>
      <w:r w:rsidRPr="00C23B14">
        <w:rPr>
          <w:rFonts w:cstheme="minorHAnsi"/>
        </w:rPr>
        <w:t xml:space="preserve"> applied in view of both cameras of the station. The behavioral data collected from experimental stations include</w:t>
      </w:r>
      <w:r w:rsidR="00BB638A">
        <w:rPr>
          <w:rFonts w:cstheme="minorHAnsi"/>
        </w:rPr>
        <w:t>s</w:t>
      </w:r>
      <w:r w:rsidRPr="00C23B14">
        <w:rPr>
          <w:rFonts w:cstheme="minorHAnsi"/>
        </w:rPr>
        <w:t>:</w:t>
      </w:r>
    </w:p>
    <w:p w14:paraId="0DA404BB" w14:textId="77777777" w:rsidR="00172057" w:rsidRPr="00C23B14" w:rsidRDefault="00172057" w:rsidP="00172057">
      <w:pPr>
        <w:pStyle w:val="ListParagraph"/>
        <w:numPr>
          <w:ilvl w:val="0"/>
          <w:numId w:val="6"/>
        </w:numPr>
        <w:rPr>
          <w:rFonts w:cstheme="minorHAnsi"/>
        </w:rPr>
      </w:pPr>
      <w:r w:rsidRPr="00C23B14">
        <w:rPr>
          <w:rFonts w:cstheme="minorHAnsi"/>
        </w:rPr>
        <w:t>Species &amp; gender</w:t>
      </w:r>
    </w:p>
    <w:p w14:paraId="685636A0" w14:textId="77777777" w:rsidR="00172057" w:rsidRPr="00C23B14" w:rsidRDefault="00172057" w:rsidP="00172057">
      <w:pPr>
        <w:pStyle w:val="ListParagraph"/>
        <w:numPr>
          <w:ilvl w:val="0"/>
          <w:numId w:val="6"/>
        </w:numPr>
        <w:rPr>
          <w:rFonts w:cstheme="minorHAnsi"/>
        </w:rPr>
      </w:pPr>
      <w:r w:rsidRPr="00C23B14">
        <w:rPr>
          <w:rFonts w:cstheme="minorHAnsi"/>
        </w:rPr>
        <w:t>Inspection of scent</w:t>
      </w:r>
    </w:p>
    <w:p w14:paraId="4E7A76E9" w14:textId="77777777" w:rsidR="00172057" w:rsidRPr="00C23B14" w:rsidRDefault="00172057" w:rsidP="00172057">
      <w:pPr>
        <w:pStyle w:val="ListParagraph"/>
        <w:numPr>
          <w:ilvl w:val="0"/>
          <w:numId w:val="6"/>
        </w:numPr>
        <w:rPr>
          <w:rFonts w:cstheme="minorHAnsi"/>
        </w:rPr>
      </w:pPr>
      <w:r w:rsidRPr="00C23B14">
        <w:rPr>
          <w:rFonts w:cstheme="minorHAnsi"/>
        </w:rPr>
        <w:t>Contact/interaction time with the scent</w:t>
      </w:r>
    </w:p>
    <w:p w14:paraId="4B3099DE" w14:textId="79AF0C5B" w:rsidR="00172057" w:rsidRPr="00C23B14" w:rsidRDefault="00172057" w:rsidP="00172057">
      <w:pPr>
        <w:pStyle w:val="ListParagraph"/>
        <w:numPr>
          <w:ilvl w:val="0"/>
          <w:numId w:val="6"/>
        </w:numPr>
        <w:rPr>
          <w:rFonts w:cstheme="minorHAnsi"/>
        </w:rPr>
      </w:pPr>
      <w:r w:rsidRPr="00C23B14">
        <w:rPr>
          <w:rFonts w:cstheme="minorHAnsi"/>
        </w:rPr>
        <w:t xml:space="preserve">Observed behaviors toward the scent/ behavior score (ex. cheek rubbing, whirling, sniffing, </w:t>
      </w:r>
      <w:r w:rsidR="00BB638A">
        <w:rPr>
          <w:rFonts w:cstheme="minorHAnsi"/>
        </w:rPr>
        <w:t>starring</w:t>
      </w:r>
      <w:r w:rsidRPr="00C23B14">
        <w:rPr>
          <w:rFonts w:cstheme="minorHAnsi"/>
        </w:rPr>
        <w:t>)</w:t>
      </w:r>
    </w:p>
    <w:p w14:paraId="228BAF98" w14:textId="4F3C2A1B" w:rsidR="00172057" w:rsidRPr="00C23B14" w:rsidRDefault="00172057" w:rsidP="00A548C4">
      <w:pPr>
        <w:spacing w:after="120" w:line="240" w:lineRule="auto"/>
        <w:rPr>
          <w:rFonts w:cstheme="minorHAnsi"/>
          <w:spacing w:val="3"/>
          <w:shd w:val="clear" w:color="auto" w:fill="FFFFFF"/>
        </w:rPr>
      </w:pPr>
      <w:r w:rsidRPr="00C23B14">
        <w:rPr>
          <w:rFonts w:cstheme="minorHAnsi"/>
          <w:spacing w:val="3"/>
          <w:shd w:val="clear" w:color="auto" w:fill="FFFFFF"/>
        </w:rPr>
        <w:t xml:space="preserve">Measured amounts of </w:t>
      </w:r>
      <w:bookmarkStart w:id="7" w:name="_Hlk499744016"/>
      <w:r w:rsidRPr="00C23B14">
        <w:rPr>
          <w:rFonts w:cstheme="minorHAnsi"/>
          <w:spacing w:val="3"/>
          <w:shd w:val="clear" w:color="auto" w:fill="FFFFFF"/>
        </w:rPr>
        <w:t>Chanel Nº5</w:t>
      </w:r>
      <w:bookmarkEnd w:id="7"/>
      <w:r w:rsidRPr="00C23B14">
        <w:rPr>
          <w:rFonts w:cstheme="minorHAnsi"/>
          <w:spacing w:val="3"/>
          <w:shd w:val="clear" w:color="auto" w:fill="FFFFFF"/>
        </w:rPr>
        <w:t xml:space="preserve">, Calvin Klein’s Obsession for Men, and </w:t>
      </w:r>
      <w:proofErr w:type="spellStart"/>
      <w:r w:rsidRPr="00C23B14">
        <w:rPr>
          <w:rFonts w:cstheme="minorHAnsi"/>
          <w:spacing w:val="3"/>
          <w:shd w:val="clear" w:color="auto" w:fill="FFFFFF"/>
        </w:rPr>
        <w:t>L’Air</w:t>
      </w:r>
      <w:proofErr w:type="spellEnd"/>
      <w:r w:rsidRPr="00C23B14">
        <w:rPr>
          <w:rFonts w:cstheme="minorHAnsi"/>
          <w:spacing w:val="3"/>
          <w:shd w:val="clear" w:color="auto" w:fill="FFFFFF"/>
        </w:rPr>
        <w:t xml:space="preserve"> du Temp perfumes </w:t>
      </w:r>
      <w:r w:rsidR="00BB638A">
        <w:rPr>
          <w:rFonts w:cstheme="minorHAnsi"/>
          <w:spacing w:val="3"/>
          <w:shd w:val="clear" w:color="auto" w:fill="FFFFFF"/>
        </w:rPr>
        <w:t>were</w:t>
      </w:r>
      <w:r w:rsidRPr="00C23B14">
        <w:rPr>
          <w:rFonts w:cstheme="minorHAnsi"/>
          <w:spacing w:val="3"/>
          <w:shd w:val="clear" w:color="auto" w:fill="FFFFFF"/>
        </w:rPr>
        <w:t xml:space="preserve"> applied to the camera stations at the same level as the camera lenses. Fragrances </w:t>
      </w:r>
      <w:r w:rsidR="00BB638A">
        <w:rPr>
          <w:rFonts w:cstheme="minorHAnsi"/>
          <w:spacing w:val="3"/>
          <w:shd w:val="clear" w:color="auto" w:fill="FFFFFF"/>
        </w:rPr>
        <w:t>were</w:t>
      </w:r>
      <w:r w:rsidR="00E91079">
        <w:rPr>
          <w:rFonts w:cstheme="minorHAnsi"/>
          <w:spacing w:val="3"/>
          <w:shd w:val="clear" w:color="auto" w:fill="FFFFFF"/>
        </w:rPr>
        <w:t xml:space="preserve"> switched to randomly chosen locations mid-way through the project to avoid bias from variables at each location</w:t>
      </w:r>
      <w:r w:rsidRPr="00C23B14">
        <w:rPr>
          <w:rFonts w:cstheme="minorHAnsi"/>
          <w:spacing w:val="3"/>
          <w:shd w:val="clear" w:color="auto" w:fill="FFFFFF"/>
        </w:rPr>
        <w:t xml:space="preserve">. The stations </w:t>
      </w:r>
      <w:r w:rsidR="00E91079">
        <w:rPr>
          <w:rFonts w:cstheme="minorHAnsi"/>
          <w:spacing w:val="3"/>
          <w:shd w:val="clear" w:color="auto" w:fill="FFFFFF"/>
        </w:rPr>
        <w:t xml:space="preserve">for the first half </w:t>
      </w:r>
      <w:r w:rsidR="00BB638A">
        <w:rPr>
          <w:rFonts w:cstheme="minorHAnsi"/>
          <w:spacing w:val="3"/>
          <w:shd w:val="clear" w:color="auto" w:fill="FFFFFF"/>
        </w:rPr>
        <w:t>were</w:t>
      </w:r>
      <w:r w:rsidRPr="00C23B14">
        <w:rPr>
          <w:rFonts w:cstheme="minorHAnsi"/>
          <w:spacing w:val="3"/>
          <w:shd w:val="clear" w:color="auto" w:fill="FFFFFF"/>
        </w:rPr>
        <w:t xml:space="preserve"> assigned as follows:</w:t>
      </w:r>
    </w:p>
    <w:tbl>
      <w:tblPr>
        <w:tblStyle w:val="GridTable1Light1"/>
        <w:tblW w:w="0" w:type="auto"/>
        <w:tblLook w:val="04A0" w:firstRow="1" w:lastRow="0" w:firstColumn="1" w:lastColumn="0" w:noHBand="0" w:noVBand="1"/>
      </w:tblPr>
      <w:tblGrid>
        <w:gridCol w:w="2335"/>
        <w:gridCol w:w="2335"/>
      </w:tblGrid>
      <w:tr w:rsidR="00755F21" w:rsidRPr="00755F21" w14:paraId="5F14C175" w14:textId="77777777" w:rsidTr="00410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33AB3F5" w14:textId="1B5A1D98" w:rsidR="00755F21" w:rsidRPr="00755F21" w:rsidRDefault="00755F21" w:rsidP="00755F21">
            <w:pPr>
              <w:rPr>
                <w:rFonts w:cstheme="minorHAnsi"/>
                <w:spacing w:val="3"/>
                <w:shd w:val="clear" w:color="auto" w:fill="FFFFFF"/>
              </w:rPr>
            </w:pPr>
            <w:r w:rsidRPr="00755F21">
              <w:rPr>
                <w:rFonts w:cstheme="minorHAnsi"/>
                <w:spacing w:val="3"/>
                <w:shd w:val="clear" w:color="auto" w:fill="FFFFFF"/>
              </w:rPr>
              <w:t>Location</w:t>
            </w:r>
          </w:p>
        </w:tc>
        <w:tc>
          <w:tcPr>
            <w:tcW w:w="2335" w:type="dxa"/>
          </w:tcPr>
          <w:p w14:paraId="1E167860" w14:textId="4321B16C" w:rsidR="00755F21" w:rsidRPr="00755F21" w:rsidRDefault="001E69AA" w:rsidP="00755F21">
            <w:pPr>
              <w:cnfStyle w:val="100000000000" w:firstRow="1" w:lastRow="0" w:firstColumn="0" w:lastColumn="0" w:oddVBand="0" w:evenVBand="0" w:oddHBand="0" w:evenHBand="0" w:firstRowFirstColumn="0" w:firstRowLastColumn="0" w:lastRowFirstColumn="0" w:lastRowLastColumn="0"/>
              <w:rPr>
                <w:rFonts w:cstheme="minorHAnsi"/>
                <w:spacing w:val="3"/>
                <w:shd w:val="clear" w:color="auto" w:fill="FFFFFF"/>
              </w:rPr>
            </w:pPr>
            <w:r w:rsidRPr="001E69AA">
              <w:rPr>
                <w:rFonts w:cstheme="minorHAnsi"/>
                <w:spacing w:val="3"/>
                <w:shd w:val="clear" w:color="auto" w:fill="FFFFFF"/>
              </w:rPr>
              <w:t>Fragrance</w:t>
            </w:r>
          </w:p>
        </w:tc>
      </w:tr>
      <w:tr w:rsidR="00755F21" w:rsidRPr="00755F21" w14:paraId="5AADF53E" w14:textId="77777777" w:rsidTr="00410374">
        <w:tc>
          <w:tcPr>
            <w:cnfStyle w:val="001000000000" w:firstRow="0" w:lastRow="0" w:firstColumn="1" w:lastColumn="0" w:oddVBand="0" w:evenVBand="0" w:oddHBand="0" w:evenHBand="0" w:firstRowFirstColumn="0" w:firstRowLastColumn="0" w:lastRowFirstColumn="0" w:lastRowLastColumn="0"/>
            <w:tcW w:w="2335" w:type="dxa"/>
          </w:tcPr>
          <w:p w14:paraId="596763A1" w14:textId="77777777" w:rsidR="00755F21" w:rsidRPr="00755F21" w:rsidRDefault="00755F21" w:rsidP="00755F21">
            <w:pPr>
              <w:rPr>
                <w:rFonts w:cstheme="minorHAnsi"/>
                <w:b w:val="0"/>
                <w:bCs w:val="0"/>
                <w:spacing w:val="3"/>
                <w:shd w:val="clear" w:color="auto" w:fill="FFFFFF"/>
              </w:rPr>
            </w:pPr>
            <w:r w:rsidRPr="00755F21">
              <w:rPr>
                <w:rFonts w:cstheme="minorHAnsi"/>
                <w:b w:val="0"/>
                <w:bCs w:val="0"/>
                <w:spacing w:val="3"/>
                <w:shd w:val="clear" w:color="auto" w:fill="FFFFFF"/>
              </w:rPr>
              <w:t>Ridge Trail Station</w:t>
            </w:r>
          </w:p>
        </w:tc>
        <w:tc>
          <w:tcPr>
            <w:tcW w:w="2335" w:type="dxa"/>
          </w:tcPr>
          <w:p w14:paraId="6E6603D5" w14:textId="77777777" w:rsidR="00755F21" w:rsidRPr="00755F21" w:rsidRDefault="00755F21" w:rsidP="00755F21">
            <w:pPr>
              <w:cnfStyle w:val="000000000000" w:firstRow="0" w:lastRow="0" w:firstColumn="0" w:lastColumn="0" w:oddVBand="0" w:evenVBand="0" w:oddHBand="0" w:evenHBand="0" w:firstRowFirstColumn="0" w:firstRowLastColumn="0" w:lastRowFirstColumn="0" w:lastRowLastColumn="0"/>
              <w:rPr>
                <w:rFonts w:cstheme="minorHAnsi"/>
                <w:spacing w:val="3"/>
                <w:shd w:val="clear" w:color="auto" w:fill="FFFFFF"/>
              </w:rPr>
            </w:pPr>
            <w:r w:rsidRPr="00755F21">
              <w:rPr>
                <w:rFonts w:cstheme="minorHAnsi"/>
                <w:spacing w:val="3"/>
                <w:shd w:val="clear" w:color="auto" w:fill="FFFFFF"/>
              </w:rPr>
              <w:t>Chanel Nº5</w:t>
            </w:r>
          </w:p>
        </w:tc>
      </w:tr>
      <w:tr w:rsidR="00755F21" w:rsidRPr="00755F21" w14:paraId="4D9D564F" w14:textId="77777777" w:rsidTr="00410374">
        <w:tc>
          <w:tcPr>
            <w:cnfStyle w:val="001000000000" w:firstRow="0" w:lastRow="0" w:firstColumn="1" w:lastColumn="0" w:oddVBand="0" w:evenVBand="0" w:oddHBand="0" w:evenHBand="0" w:firstRowFirstColumn="0" w:firstRowLastColumn="0" w:lastRowFirstColumn="0" w:lastRowLastColumn="0"/>
            <w:tcW w:w="2335" w:type="dxa"/>
          </w:tcPr>
          <w:p w14:paraId="5EA636E5" w14:textId="77777777" w:rsidR="00755F21" w:rsidRPr="00755F21" w:rsidRDefault="00755F21" w:rsidP="00755F21">
            <w:pPr>
              <w:rPr>
                <w:rFonts w:cstheme="minorHAnsi"/>
                <w:b w:val="0"/>
                <w:bCs w:val="0"/>
                <w:spacing w:val="3"/>
                <w:shd w:val="clear" w:color="auto" w:fill="FFFFFF"/>
              </w:rPr>
            </w:pPr>
            <w:r w:rsidRPr="00755F21">
              <w:rPr>
                <w:rFonts w:cstheme="minorHAnsi"/>
                <w:b w:val="0"/>
                <w:bCs w:val="0"/>
                <w:spacing w:val="3"/>
                <w:shd w:val="clear" w:color="auto" w:fill="FFFFFF"/>
              </w:rPr>
              <w:t>Cliff Trail Crossing Station</w:t>
            </w:r>
          </w:p>
        </w:tc>
        <w:tc>
          <w:tcPr>
            <w:tcW w:w="2335" w:type="dxa"/>
          </w:tcPr>
          <w:p w14:paraId="2994D432" w14:textId="77777777" w:rsidR="00755F21" w:rsidRPr="00755F21" w:rsidRDefault="00755F21" w:rsidP="00755F21">
            <w:pPr>
              <w:cnfStyle w:val="000000000000" w:firstRow="0" w:lastRow="0" w:firstColumn="0" w:lastColumn="0" w:oddVBand="0" w:evenVBand="0" w:oddHBand="0" w:evenHBand="0" w:firstRowFirstColumn="0" w:firstRowLastColumn="0" w:lastRowFirstColumn="0" w:lastRowLastColumn="0"/>
              <w:rPr>
                <w:rFonts w:cstheme="minorHAnsi"/>
                <w:spacing w:val="3"/>
                <w:shd w:val="clear" w:color="auto" w:fill="FFFFFF"/>
              </w:rPr>
            </w:pPr>
            <w:r w:rsidRPr="00755F21">
              <w:rPr>
                <w:rFonts w:cstheme="minorHAnsi"/>
                <w:spacing w:val="3"/>
                <w:shd w:val="clear" w:color="auto" w:fill="FFFFFF"/>
              </w:rPr>
              <w:t>Calvin Klein’s Obsession for Men</w:t>
            </w:r>
          </w:p>
        </w:tc>
      </w:tr>
      <w:tr w:rsidR="00755F21" w:rsidRPr="00755F21" w14:paraId="304C0036" w14:textId="77777777" w:rsidTr="00410374">
        <w:tc>
          <w:tcPr>
            <w:cnfStyle w:val="001000000000" w:firstRow="0" w:lastRow="0" w:firstColumn="1" w:lastColumn="0" w:oddVBand="0" w:evenVBand="0" w:oddHBand="0" w:evenHBand="0" w:firstRowFirstColumn="0" w:firstRowLastColumn="0" w:lastRowFirstColumn="0" w:lastRowLastColumn="0"/>
            <w:tcW w:w="2335" w:type="dxa"/>
          </w:tcPr>
          <w:p w14:paraId="2804EDDE" w14:textId="77777777" w:rsidR="00755F21" w:rsidRPr="00755F21" w:rsidRDefault="00755F21" w:rsidP="00755F21">
            <w:pPr>
              <w:rPr>
                <w:rFonts w:cstheme="minorHAnsi"/>
                <w:b w:val="0"/>
                <w:bCs w:val="0"/>
                <w:spacing w:val="3"/>
                <w:shd w:val="clear" w:color="auto" w:fill="FFFFFF"/>
              </w:rPr>
            </w:pPr>
            <w:r w:rsidRPr="00755F21">
              <w:rPr>
                <w:rFonts w:cstheme="minorHAnsi"/>
                <w:b w:val="0"/>
                <w:bCs w:val="0"/>
                <w:spacing w:val="3"/>
                <w:shd w:val="clear" w:color="auto" w:fill="FFFFFF"/>
              </w:rPr>
              <w:t>Nature Trail Station</w:t>
            </w:r>
          </w:p>
        </w:tc>
        <w:tc>
          <w:tcPr>
            <w:tcW w:w="2335" w:type="dxa"/>
          </w:tcPr>
          <w:p w14:paraId="602616F8" w14:textId="77777777" w:rsidR="00755F21" w:rsidRPr="00755F21" w:rsidRDefault="00755F21" w:rsidP="00755F21">
            <w:pPr>
              <w:cnfStyle w:val="000000000000" w:firstRow="0" w:lastRow="0" w:firstColumn="0" w:lastColumn="0" w:oddVBand="0" w:evenVBand="0" w:oddHBand="0" w:evenHBand="0" w:firstRowFirstColumn="0" w:firstRowLastColumn="0" w:lastRowFirstColumn="0" w:lastRowLastColumn="0"/>
              <w:rPr>
                <w:rFonts w:cstheme="minorHAnsi"/>
                <w:spacing w:val="3"/>
                <w:shd w:val="clear" w:color="auto" w:fill="FFFFFF"/>
              </w:rPr>
            </w:pPr>
            <w:proofErr w:type="spellStart"/>
            <w:r w:rsidRPr="00755F21">
              <w:rPr>
                <w:rFonts w:cstheme="minorHAnsi"/>
                <w:spacing w:val="3"/>
                <w:shd w:val="clear" w:color="auto" w:fill="FFFFFF"/>
              </w:rPr>
              <w:t>L’Air</w:t>
            </w:r>
            <w:proofErr w:type="spellEnd"/>
            <w:r w:rsidRPr="00755F21">
              <w:rPr>
                <w:rFonts w:cstheme="minorHAnsi"/>
                <w:spacing w:val="3"/>
                <w:shd w:val="clear" w:color="auto" w:fill="FFFFFF"/>
              </w:rPr>
              <w:t xml:space="preserve"> du Temp</w:t>
            </w:r>
          </w:p>
        </w:tc>
      </w:tr>
      <w:tr w:rsidR="00755F21" w:rsidRPr="00755F21" w14:paraId="294DC8C2" w14:textId="77777777" w:rsidTr="00410374">
        <w:tc>
          <w:tcPr>
            <w:cnfStyle w:val="001000000000" w:firstRow="0" w:lastRow="0" w:firstColumn="1" w:lastColumn="0" w:oddVBand="0" w:evenVBand="0" w:oddHBand="0" w:evenHBand="0" w:firstRowFirstColumn="0" w:firstRowLastColumn="0" w:lastRowFirstColumn="0" w:lastRowLastColumn="0"/>
            <w:tcW w:w="2335" w:type="dxa"/>
          </w:tcPr>
          <w:p w14:paraId="6EB0E278" w14:textId="77777777" w:rsidR="00755F21" w:rsidRPr="00755F21" w:rsidRDefault="00755F21" w:rsidP="00755F21">
            <w:pPr>
              <w:rPr>
                <w:rFonts w:cstheme="minorHAnsi"/>
                <w:b w:val="0"/>
                <w:bCs w:val="0"/>
                <w:spacing w:val="3"/>
                <w:shd w:val="clear" w:color="auto" w:fill="FFFFFF"/>
              </w:rPr>
            </w:pPr>
            <w:r w:rsidRPr="00755F21">
              <w:rPr>
                <w:rFonts w:cstheme="minorHAnsi"/>
                <w:b w:val="0"/>
                <w:bCs w:val="0"/>
                <w:spacing w:val="3"/>
                <w:shd w:val="clear" w:color="auto" w:fill="FFFFFF"/>
              </w:rPr>
              <w:t>Toucan Trail Station</w:t>
            </w:r>
          </w:p>
        </w:tc>
        <w:tc>
          <w:tcPr>
            <w:tcW w:w="2335" w:type="dxa"/>
          </w:tcPr>
          <w:p w14:paraId="12ED010B" w14:textId="42AE55C5" w:rsidR="00755F21" w:rsidRPr="00755F21" w:rsidRDefault="00D5502E" w:rsidP="00755F21">
            <w:pPr>
              <w:cnfStyle w:val="000000000000" w:firstRow="0" w:lastRow="0" w:firstColumn="0" w:lastColumn="0" w:oddVBand="0" w:evenVBand="0" w:oddHBand="0" w:evenHBand="0" w:firstRowFirstColumn="0" w:firstRowLastColumn="0" w:lastRowFirstColumn="0" w:lastRowLastColumn="0"/>
              <w:rPr>
                <w:rFonts w:cstheme="minorHAnsi"/>
                <w:spacing w:val="3"/>
                <w:shd w:val="clear" w:color="auto" w:fill="FFFFFF"/>
              </w:rPr>
            </w:pPr>
            <w:r>
              <w:rPr>
                <w:rFonts w:cstheme="minorHAnsi"/>
                <w:spacing w:val="3"/>
                <w:shd w:val="clear" w:color="auto" w:fill="FFFFFF"/>
              </w:rPr>
              <w:t xml:space="preserve">None - </w:t>
            </w:r>
            <w:r w:rsidR="00755F21" w:rsidRPr="00755F21">
              <w:rPr>
                <w:rFonts w:cstheme="minorHAnsi"/>
                <w:spacing w:val="3"/>
                <w:shd w:val="clear" w:color="auto" w:fill="FFFFFF"/>
              </w:rPr>
              <w:t>Control</w:t>
            </w:r>
          </w:p>
        </w:tc>
      </w:tr>
    </w:tbl>
    <w:p w14:paraId="02E0135D" w14:textId="19F3E008" w:rsidR="00BB638A" w:rsidRDefault="008758EC" w:rsidP="00755F21">
      <w:pPr>
        <w:spacing w:before="120" w:after="120" w:line="240" w:lineRule="auto"/>
        <w:rPr>
          <w:rFonts w:cstheme="minorHAnsi"/>
          <w:spacing w:val="3"/>
          <w:shd w:val="clear" w:color="auto" w:fill="FFFFFF"/>
        </w:rPr>
      </w:pPr>
      <w:r>
        <w:rPr>
          <w:rFonts w:cstheme="minorHAnsi"/>
          <w:spacing w:val="3"/>
          <w:shd w:val="clear" w:color="auto" w:fill="FFFFFF"/>
        </w:rPr>
        <w:t>T</w:t>
      </w:r>
      <w:r w:rsidR="00BB638A" w:rsidRPr="00C23B14">
        <w:rPr>
          <w:rFonts w:cstheme="minorHAnsi"/>
          <w:spacing w:val="3"/>
          <w:shd w:val="clear" w:color="auto" w:fill="FFFFFF"/>
        </w:rPr>
        <w:t xml:space="preserve">he stations </w:t>
      </w:r>
      <w:r w:rsidR="00BB638A">
        <w:rPr>
          <w:rFonts w:cstheme="minorHAnsi"/>
          <w:spacing w:val="3"/>
          <w:shd w:val="clear" w:color="auto" w:fill="FFFFFF"/>
        </w:rPr>
        <w:t>for the second half were</w:t>
      </w:r>
      <w:r w:rsidR="00BB638A" w:rsidRPr="00C23B14">
        <w:rPr>
          <w:rFonts w:cstheme="minorHAnsi"/>
          <w:spacing w:val="3"/>
          <w:shd w:val="clear" w:color="auto" w:fill="FFFFFF"/>
        </w:rPr>
        <w:t xml:space="preserve"> assigned as follows:</w:t>
      </w:r>
    </w:p>
    <w:tbl>
      <w:tblPr>
        <w:tblStyle w:val="GridTable1Light1"/>
        <w:tblW w:w="0" w:type="auto"/>
        <w:tblLook w:val="04A0" w:firstRow="1" w:lastRow="0" w:firstColumn="1" w:lastColumn="0" w:noHBand="0" w:noVBand="1"/>
      </w:tblPr>
      <w:tblGrid>
        <w:gridCol w:w="2335"/>
        <w:gridCol w:w="2335"/>
      </w:tblGrid>
      <w:tr w:rsidR="00BB638A" w:rsidRPr="00755F21" w14:paraId="1A6BF3CA" w14:textId="77777777" w:rsidTr="00206E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00C25FC0" w14:textId="77777777" w:rsidR="00BB638A" w:rsidRPr="00755F21" w:rsidRDefault="00BB638A" w:rsidP="00206E37">
            <w:pPr>
              <w:rPr>
                <w:rFonts w:cstheme="minorHAnsi"/>
                <w:spacing w:val="3"/>
                <w:shd w:val="clear" w:color="auto" w:fill="FFFFFF"/>
              </w:rPr>
            </w:pPr>
            <w:r w:rsidRPr="00755F21">
              <w:rPr>
                <w:rFonts w:cstheme="minorHAnsi"/>
                <w:spacing w:val="3"/>
                <w:shd w:val="clear" w:color="auto" w:fill="FFFFFF"/>
              </w:rPr>
              <w:t>Location</w:t>
            </w:r>
          </w:p>
        </w:tc>
        <w:tc>
          <w:tcPr>
            <w:tcW w:w="2335" w:type="dxa"/>
          </w:tcPr>
          <w:p w14:paraId="3BDFF94E" w14:textId="77777777" w:rsidR="00BB638A" w:rsidRPr="00755F21" w:rsidRDefault="00BB638A" w:rsidP="00206E37">
            <w:pPr>
              <w:cnfStyle w:val="100000000000" w:firstRow="1" w:lastRow="0" w:firstColumn="0" w:lastColumn="0" w:oddVBand="0" w:evenVBand="0" w:oddHBand="0" w:evenHBand="0" w:firstRowFirstColumn="0" w:firstRowLastColumn="0" w:lastRowFirstColumn="0" w:lastRowLastColumn="0"/>
              <w:rPr>
                <w:rFonts w:cstheme="minorHAnsi"/>
                <w:spacing w:val="3"/>
                <w:shd w:val="clear" w:color="auto" w:fill="FFFFFF"/>
              </w:rPr>
            </w:pPr>
            <w:r w:rsidRPr="001E69AA">
              <w:rPr>
                <w:rFonts w:cstheme="minorHAnsi"/>
                <w:spacing w:val="3"/>
                <w:shd w:val="clear" w:color="auto" w:fill="FFFFFF"/>
              </w:rPr>
              <w:t>Fragrance</w:t>
            </w:r>
          </w:p>
        </w:tc>
      </w:tr>
      <w:tr w:rsidR="00BB638A" w:rsidRPr="00755F21" w14:paraId="1A8109EF" w14:textId="77777777" w:rsidTr="00206E37">
        <w:tc>
          <w:tcPr>
            <w:cnfStyle w:val="001000000000" w:firstRow="0" w:lastRow="0" w:firstColumn="1" w:lastColumn="0" w:oddVBand="0" w:evenVBand="0" w:oddHBand="0" w:evenHBand="0" w:firstRowFirstColumn="0" w:firstRowLastColumn="0" w:lastRowFirstColumn="0" w:lastRowLastColumn="0"/>
            <w:tcW w:w="2335" w:type="dxa"/>
          </w:tcPr>
          <w:p w14:paraId="3A745224" w14:textId="77777777" w:rsidR="00BB638A" w:rsidRPr="00755F21" w:rsidRDefault="00BB638A" w:rsidP="00206E37">
            <w:pPr>
              <w:rPr>
                <w:rFonts w:cstheme="minorHAnsi"/>
                <w:b w:val="0"/>
                <w:bCs w:val="0"/>
                <w:spacing w:val="3"/>
                <w:shd w:val="clear" w:color="auto" w:fill="FFFFFF"/>
              </w:rPr>
            </w:pPr>
            <w:r w:rsidRPr="00755F21">
              <w:rPr>
                <w:rFonts w:cstheme="minorHAnsi"/>
                <w:b w:val="0"/>
                <w:bCs w:val="0"/>
                <w:spacing w:val="3"/>
                <w:shd w:val="clear" w:color="auto" w:fill="FFFFFF"/>
              </w:rPr>
              <w:t>Ridge Trail Station</w:t>
            </w:r>
          </w:p>
        </w:tc>
        <w:tc>
          <w:tcPr>
            <w:tcW w:w="2335" w:type="dxa"/>
          </w:tcPr>
          <w:p w14:paraId="1B800D0A" w14:textId="43E39491" w:rsidR="00BB638A" w:rsidRPr="00755F21" w:rsidRDefault="00BB638A" w:rsidP="00206E37">
            <w:pPr>
              <w:cnfStyle w:val="000000000000" w:firstRow="0" w:lastRow="0" w:firstColumn="0" w:lastColumn="0" w:oddVBand="0" w:evenVBand="0" w:oddHBand="0" w:evenHBand="0" w:firstRowFirstColumn="0" w:firstRowLastColumn="0" w:lastRowFirstColumn="0" w:lastRowLastColumn="0"/>
              <w:rPr>
                <w:rFonts w:cstheme="minorHAnsi"/>
                <w:spacing w:val="3"/>
                <w:shd w:val="clear" w:color="auto" w:fill="FFFFFF"/>
              </w:rPr>
            </w:pPr>
            <w:r w:rsidRPr="00755F21">
              <w:rPr>
                <w:rFonts w:cstheme="minorHAnsi"/>
                <w:spacing w:val="3"/>
                <w:shd w:val="clear" w:color="auto" w:fill="FFFFFF"/>
              </w:rPr>
              <w:t>Calvin Klein’s Obsession for Men</w:t>
            </w:r>
          </w:p>
        </w:tc>
      </w:tr>
      <w:tr w:rsidR="00BB638A" w:rsidRPr="00755F21" w14:paraId="1EE068DA" w14:textId="77777777" w:rsidTr="00206E37">
        <w:tc>
          <w:tcPr>
            <w:cnfStyle w:val="001000000000" w:firstRow="0" w:lastRow="0" w:firstColumn="1" w:lastColumn="0" w:oddVBand="0" w:evenVBand="0" w:oddHBand="0" w:evenHBand="0" w:firstRowFirstColumn="0" w:firstRowLastColumn="0" w:lastRowFirstColumn="0" w:lastRowLastColumn="0"/>
            <w:tcW w:w="2335" w:type="dxa"/>
          </w:tcPr>
          <w:p w14:paraId="6366CC5F" w14:textId="77777777" w:rsidR="00BB638A" w:rsidRPr="00755F21" w:rsidRDefault="00BB638A" w:rsidP="00206E37">
            <w:pPr>
              <w:rPr>
                <w:rFonts w:cstheme="minorHAnsi"/>
                <w:b w:val="0"/>
                <w:bCs w:val="0"/>
                <w:spacing w:val="3"/>
                <w:shd w:val="clear" w:color="auto" w:fill="FFFFFF"/>
              </w:rPr>
            </w:pPr>
            <w:r w:rsidRPr="00755F21">
              <w:rPr>
                <w:rFonts w:cstheme="minorHAnsi"/>
                <w:b w:val="0"/>
                <w:bCs w:val="0"/>
                <w:spacing w:val="3"/>
                <w:shd w:val="clear" w:color="auto" w:fill="FFFFFF"/>
              </w:rPr>
              <w:t>Cliff Trail Crossing Station</w:t>
            </w:r>
          </w:p>
        </w:tc>
        <w:tc>
          <w:tcPr>
            <w:tcW w:w="2335" w:type="dxa"/>
          </w:tcPr>
          <w:p w14:paraId="79BB3B57" w14:textId="4BFE9E34" w:rsidR="00BB638A" w:rsidRPr="00755F21" w:rsidRDefault="00BB638A" w:rsidP="00206E37">
            <w:pPr>
              <w:cnfStyle w:val="000000000000" w:firstRow="0" w:lastRow="0" w:firstColumn="0" w:lastColumn="0" w:oddVBand="0" w:evenVBand="0" w:oddHBand="0" w:evenHBand="0" w:firstRowFirstColumn="0" w:firstRowLastColumn="0" w:lastRowFirstColumn="0" w:lastRowLastColumn="0"/>
              <w:rPr>
                <w:rFonts w:cstheme="minorHAnsi"/>
                <w:spacing w:val="3"/>
                <w:shd w:val="clear" w:color="auto" w:fill="FFFFFF"/>
              </w:rPr>
            </w:pPr>
            <w:proofErr w:type="spellStart"/>
            <w:r w:rsidRPr="00755F21">
              <w:rPr>
                <w:rFonts w:cstheme="minorHAnsi"/>
                <w:spacing w:val="3"/>
                <w:shd w:val="clear" w:color="auto" w:fill="FFFFFF"/>
              </w:rPr>
              <w:t>L’Air</w:t>
            </w:r>
            <w:proofErr w:type="spellEnd"/>
            <w:r w:rsidRPr="00755F21">
              <w:rPr>
                <w:rFonts w:cstheme="minorHAnsi"/>
                <w:spacing w:val="3"/>
                <w:shd w:val="clear" w:color="auto" w:fill="FFFFFF"/>
              </w:rPr>
              <w:t xml:space="preserve"> du Temp</w:t>
            </w:r>
          </w:p>
        </w:tc>
      </w:tr>
      <w:tr w:rsidR="00BB638A" w:rsidRPr="00755F21" w14:paraId="339C683C" w14:textId="77777777" w:rsidTr="00206E37">
        <w:tc>
          <w:tcPr>
            <w:cnfStyle w:val="001000000000" w:firstRow="0" w:lastRow="0" w:firstColumn="1" w:lastColumn="0" w:oddVBand="0" w:evenVBand="0" w:oddHBand="0" w:evenHBand="0" w:firstRowFirstColumn="0" w:firstRowLastColumn="0" w:lastRowFirstColumn="0" w:lastRowLastColumn="0"/>
            <w:tcW w:w="2335" w:type="dxa"/>
          </w:tcPr>
          <w:p w14:paraId="22232A92" w14:textId="77777777" w:rsidR="00BB638A" w:rsidRPr="00755F21" w:rsidRDefault="00BB638A" w:rsidP="00206E37">
            <w:pPr>
              <w:rPr>
                <w:rFonts w:cstheme="minorHAnsi"/>
                <w:b w:val="0"/>
                <w:bCs w:val="0"/>
                <w:spacing w:val="3"/>
                <w:shd w:val="clear" w:color="auto" w:fill="FFFFFF"/>
              </w:rPr>
            </w:pPr>
            <w:r w:rsidRPr="00755F21">
              <w:rPr>
                <w:rFonts w:cstheme="minorHAnsi"/>
                <w:b w:val="0"/>
                <w:bCs w:val="0"/>
                <w:spacing w:val="3"/>
                <w:shd w:val="clear" w:color="auto" w:fill="FFFFFF"/>
              </w:rPr>
              <w:t>Nature Trail Station</w:t>
            </w:r>
          </w:p>
        </w:tc>
        <w:tc>
          <w:tcPr>
            <w:tcW w:w="2335" w:type="dxa"/>
          </w:tcPr>
          <w:p w14:paraId="3A24DF6F" w14:textId="1256037F" w:rsidR="00BB638A" w:rsidRPr="00755F21" w:rsidRDefault="00BB638A" w:rsidP="00206E37">
            <w:pPr>
              <w:cnfStyle w:val="000000000000" w:firstRow="0" w:lastRow="0" w:firstColumn="0" w:lastColumn="0" w:oddVBand="0" w:evenVBand="0" w:oddHBand="0" w:evenHBand="0" w:firstRowFirstColumn="0" w:firstRowLastColumn="0" w:lastRowFirstColumn="0" w:lastRowLastColumn="0"/>
              <w:rPr>
                <w:rFonts w:cstheme="minorHAnsi"/>
                <w:spacing w:val="3"/>
                <w:shd w:val="clear" w:color="auto" w:fill="FFFFFF"/>
              </w:rPr>
            </w:pPr>
            <w:r>
              <w:rPr>
                <w:rFonts w:cstheme="minorHAnsi"/>
                <w:spacing w:val="3"/>
                <w:shd w:val="clear" w:color="auto" w:fill="FFFFFF"/>
              </w:rPr>
              <w:t xml:space="preserve">None - </w:t>
            </w:r>
            <w:r w:rsidRPr="00755F21">
              <w:rPr>
                <w:rFonts w:cstheme="minorHAnsi"/>
                <w:spacing w:val="3"/>
                <w:shd w:val="clear" w:color="auto" w:fill="FFFFFF"/>
              </w:rPr>
              <w:t>Control</w:t>
            </w:r>
          </w:p>
        </w:tc>
      </w:tr>
      <w:tr w:rsidR="00BB638A" w:rsidRPr="00755F21" w14:paraId="71FAA95F" w14:textId="77777777" w:rsidTr="00206E37">
        <w:tc>
          <w:tcPr>
            <w:cnfStyle w:val="001000000000" w:firstRow="0" w:lastRow="0" w:firstColumn="1" w:lastColumn="0" w:oddVBand="0" w:evenVBand="0" w:oddHBand="0" w:evenHBand="0" w:firstRowFirstColumn="0" w:firstRowLastColumn="0" w:lastRowFirstColumn="0" w:lastRowLastColumn="0"/>
            <w:tcW w:w="2335" w:type="dxa"/>
          </w:tcPr>
          <w:p w14:paraId="1257A782" w14:textId="77777777" w:rsidR="00BB638A" w:rsidRPr="00755F21" w:rsidRDefault="00BB638A" w:rsidP="00206E37">
            <w:pPr>
              <w:rPr>
                <w:rFonts w:cstheme="minorHAnsi"/>
                <w:b w:val="0"/>
                <w:bCs w:val="0"/>
                <w:spacing w:val="3"/>
                <w:shd w:val="clear" w:color="auto" w:fill="FFFFFF"/>
              </w:rPr>
            </w:pPr>
            <w:r w:rsidRPr="00755F21">
              <w:rPr>
                <w:rFonts w:cstheme="minorHAnsi"/>
                <w:b w:val="0"/>
                <w:bCs w:val="0"/>
                <w:spacing w:val="3"/>
                <w:shd w:val="clear" w:color="auto" w:fill="FFFFFF"/>
              </w:rPr>
              <w:t>Toucan Trail Station</w:t>
            </w:r>
          </w:p>
        </w:tc>
        <w:tc>
          <w:tcPr>
            <w:tcW w:w="2335" w:type="dxa"/>
          </w:tcPr>
          <w:p w14:paraId="47C1D44F" w14:textId="51836032" w:rsidR="00BB638A" w:rsidRPr="00755F21" w:rsidRDefault="00BB638A" w:rsidP="00206E37">
            <w:pPr>
              <w:cnfStyle w:val="000000000000" w:firstRow="0" w:lastRow="0" w:firstColumn="0" w:lastColumn="0" w:oddVBand="0" w:evenVBand="0" w:oddHBand="0" w:evenHBand="0" w:firstRowFirstColumn="0" w:firstRowLastColumn="0" w:lastRowFirstColumn="0" w:lastRowLastColumn="0"/>
              <w:rPr>
                <w:rFonts w:cstheme="minorHAnsi"/>
                <w:spacing w:val="3"/>
                <w:shd w:val="clear" w:color="auto" w:fill="FFFFFF"/>
              </w:rPr>
            </w:pPr>
            <w:r w:rsidRPr="00755F21">
              <w:rPr>
                <w:rFonts w:cstheme="minorHAnsi"/>
                <w:spacing w:val="3"/>
                <w:shd w:val="clear" w:color="auto" w:fill="FFFFFF"/>
              </w:rPr>
              <w:t>Chanel Nº5</w:t>
            </w:r>
          </w:p>
        </w:tc>
      </w:tr>
    </w:tbl>
    <w:p w14:paraId="77B15497" w14:textId="171AA887" w:rsidR="00172057" w:rsidRDefault="00172057" w:rsidP="00755F21">
      <w:pPr>
        <w:spacing w:before="120" w:after="120" w:line="240" w:lineRule="auto"/>
        <w:rPr>
          <w:rFonts w:eastAsia="Times New Roman" w:cstheme="minorHAnsi"/>
        </w:rPr>
      </w:pPr>
      <w:r w:rsidRPr="00C23B14">
        <w:rPr>
          <w:rFonts w:cstheme="minorHAnsi"/>
          <w:spacing w:val="3"/>
          <w:shd w:val="clear" w:color="auto" w:fill="FFFFFF"/>
        </w:rPr>
        <w:t xml:space="preserve">Since the study </w:t>
      </w:r>
      <w:r w:rsidR="00BB638A">
        <w:rPr>
          <w:rFonts w:cstheme="minorHAnsi"/>
          <w:spacing w:val="3"/>
          <w:shd w:val="clear" w:color="auto" w:fill="FFFFFF"/>
        </w:rPr>
        <w:t>was</w:t>
      </w:r>
      <w:r w:rsidRPr="00C23B14">
        <w:rPr>
          <w:rFonts w:cstheme="minorHAnsi"/>
          <w:spacing w:val="3"/>
          <w:shd w:val="clear" w:color="auto" w:fill="FFFFFF"/>
        </w:rPr>
        <w:t xml:space="preserve"> conducted in the dry season, rainfall </w:t>
      </w:r>
      <w:r w:rsidR="008758EC">
        <w:rPr>
          <w:rFonts w:cstheme="minorHAnsi"/>
          <w:spacing w:val="3"/>
          <w:shd w:val="clear" w:color="auto" w:fill="FFFFFF"/>
        </w:rPr>
        <w:t>did</w:t>
      </w:r>
      <w:r w:rsidRPr="00C23B14">
        <w:rPr>
          <w:rFonts w:cstheme="minorHAnsi"/>
          <w:spacing w:val="3"/>
          <w:shd w:val="clear" w:color="auto" w:fill="FFFFFF"/>
        </w:rPr>
        <w:t xml:space="preserve"> not tamper with the applied scents. </w:t>
      </w:r>
      <w:r w:rsidR="00221C13" w:rsidRPr="00C23B14">
        <w:rPr>
          <w:rFonts w:cstheme="minorHAnsi"/>
          <w:spacing w:val="3"/>
          <w:shd w:val="clear" w:color="auto" w:fill="FFFFFF"/>
        </w:rPr>
        <w:t xml:space="preserve">The scent lures </w:t>
      </w:r>
      <w:r w:rsidR="008758EC">
        <w:rPr>
          <w:rFonts w:cstheme="minorHAnsi"/>
          <w:spacing w:val="3"/>
          <w:shd w:val="clear" w:color="auto" w:fill="FFFFFF"/>
        </w:rPr>
        <w:t>were</w:t>
      </w:r>
      <w:r w:rsidR="00221C13" w:rsidRPr="00C23B14">
        <w:rPr>
          <w:rFonts w:cstheme="minorHAnsi"/>
          <w:spacing w:val="3"/>
          <w:shd w:val="clear" w:color="auto" w:fill="FFFFFF"/>
        </w:rPr>
        <w:t xml:space="preserve"> applied similarly to the study by </w:t>
      </w:r>
      <w:r w:rsidR="00221C13" w:rsidRPr="00C23B14">
        <w:rPr>
          <w:rFonts w:cstheme="minorHAnsi"/>
          <w:shd w:val="clear" w:color="auto" w:fill="FFFFFF"/>
        </w:rPr>
        <w:t>Schmidt &amp; Kowalczyk</w:t>
      </w:r>
      <w:r w:rsidR="00221C13" w:rsidRPr="00C23B14">
        <w:rPr>
          <w:rFonts w:eastAsia="Times New Roman" w:cstheme="minorHAnsi"/>
        </w:rPr>
        <w:t xml:space="preserve"> (2006) with slight modifications. Scent lures</w:t>
      </w:r>
      <w:r w:rsidRPr="00C23B14">
        <w:rPr>
          <w:rFonts w:eastAsia="Times New Roman" w:cstheme="minorHAnsi"/>
        </w:rPr>
        <w:t xml:space="preserve"> </w:t>
      </w:r>
      <w:r w:rsidR="008758EC">
        <w:rPr>
          <w:rFonts w:eastAsia="Times New Roman" w:cstheme="minorHAnsi"/>
        </w:rPr>
        <w:t>were</w:t>
      </w:r>
      <w:r w:rsidRPr="00C23B14">
        <w:rPr>
          <w:rFonts w:eastAsia="Times New Roman" w:cstheme="minorHAnsi"/>
        </w:rPr>
        <w:t xml:space="preserve"> applied </w:t>
      </w:r>
      <w:r w:rsidR="002A495E">
        <w:rPr>
          <w:rFonts w:eastAsia="Times New Roman" w:cstheme="minorHAnsi"/>
        </w:rPr>
        <w:t>with a pipette</w:t>
      </w:r>
      <w:r w:rsidR="002A495E" w:rsidRPr="00C23B14">
        <w:rPr>
          <w:rFonts w:eastAsia="Times New Roman" w:cstheme="minorHAnsi"/>
        </w:rPr>
        <w:t xml:space="preserve"> </w:t>
      </w:r>
      <w:r w:rsidRPr="00C23B14">
        <w:rPr>
          <w:rFonts w:eastAsia="Times New Roman" w:cstheme="minorHAnsi"/>
        </w:rPr>
        <w:t xml:space="preserve">to </w:t>
      </w:r>
      <w:r w:rsidR="00BB3416" w:rsidRPr="00C23B14">
        <w:rPr>
          <w:rFonts w:eastAsia="Times New Roman" w:cstheme="minorHAnsi"/>
        </w:rPr>
        <w:t xml:space="preserve">small </w:t>
      </w:r>
      <w:r w:rsidR="00B22A5B" w:rsidRPr="00C23B14">
        <w:rPr>
          <w:rFonts w:eastAsia="Times New Roman" w:cstheme="minorHAnsi"/>
        </w:rPr>
        <w:t xml:space="preserve">squares of carpet attached to a tree. Each fragrance </w:t>
      </w:r>
      <w:r w:rsidR="008758EC">
        <w:rPr>
          <w:rFonts w:eastAsia="Times New Roman" w:cstheme="minorHAnsi"/>
        </w:rPr>
        <w:t>was</w:t>
      </w:r>
      <w:r w:rsidR="00B22A5B" w:rsidRPr="00C23B14">
        <w:rPr>
          <w:rFonts w:eastAsia="Times New Roman" w:cstheme="minorHAnsi"/>
        </w:rPr>
        <w:t xml:space="preserve"> mixed with glycerin, to </w:t>
      </w:r>
      <w:r w:rsidR="00B22A5B" w:rsidRPr="00C23B14">
        <w:rPr>
          <w:rFonts w:eastAsia="Times New Roman" w:cstheme="minorHAnsi"/>
        </w:rPr>
        <w:t>prevent drying, in a ratio of 6:2. Carpet squares ha</w:t>
      </w:r>
      <w:r w:rsidR="008758EC">
        <w:rPr>
          <w:rFonts w:eastAsia="Times New Roman" w:cstheme="minorHAnsi"/>
        </w:rPr>
        <w:t>d</w:t>
      </w:r>
      <w:r w:rsidR="00B22A5B" w:rsidRPr="00C23B14">
        <w:rPr>
          <w:rFonts w:eastAsia="Times New Roman" w:cstheme="minorHAnsi"/>
        </w:rPr>
        <w:t xml:space="preserve"> a hard-plastic backing</w:t>
      </w:r>
      <w:r w:rsidR="004764A1">
        <w:rPr>
          <w:rFonts w:eastAsia="Times New Roman" w:cstheme="minorHAnsi"/>
        </w:rPr>
        <w:t>,</w:t>
      </w:r>
      <w:r w:rsidR="00B22A5B" w:rsidRPr="00C23B14">
        <w:rPr>
          <w:rFonts w:eastAsia="Times New Roman" w:cstheme="minorHAnsi"/>
        </w:rPr>
        <w:t xml:space="preserve"> preventing the fragrance from contaminating the tree. 10</w:t>
      </w:r>
      <w:r w:rsidR="00E75B3D">
        <w:rPr>
          <w:rFonts w:eastAsia="Times New Roman" w:cstheme="minorHAnsi"/>
        </w:rPr>
        <w:t> </w:t>
      </w:r>
      <w:r w:rsidR="00B22A5B" w:rsidRPr="00C23B14">
        <w:rPr>
          <w:rFonts w:eastAsia="Times New Roman" w:cstheme="minorHAnsi"/>
        </w:rPr>
        <w:t>ml of the fragrance mixture w</w:t>
      </w:r>
      <w:r w:rsidR="008758EC">
        <w:rPr>
          <w:rFonts w:eastAsia="Times New Roman" w:cstheme="minorHAnsi"/>
        </w:rPr>
        <w:t>as</w:t>
      </w:r>
      <w:r w:rsidR="00B22A5B" w:rsidRPr="00C23B14">
        <w:rPr>
          <w:rFonts w:eastAsia="Times New Roman" w:cstheme="minorHAnsi"/>
        </w:rPr>
        <w:t xml:space="preserve"> applied every 10</w:t>
      </w:r>
      <w:r w:rsidR="00E75B3D">
        <w:rPr>
          <w:rFonts w:eastAsia="Times New Roman" w:cstheme="minorHAnsi"/>
        </w:rPr>
        <w:t> </w:t>
      </w:r>
      <w:r w:rsidR="00B22A5B" w:rsidRPr="00C23B14">
        <w:rPr>
          <w:rFonts w:eastAsia="Times New Roman" w:cstheme="minorHAnsi"/>
        </w:rPr>
        <w:t>days</w:t>
      </w:r>
      <w:r w:rsidR="00A5340D" w:rsidRPr="00C23B14">
        <w:rPr>
          <w:rFonts w:eastAsia="Times New Roman" w:cstheme="minorHAnsi"/>
        </w:rPr>
        <w:t xml:space="preserve"> (before memory cards fill up)</w:t>
      </w:r>
      <w:r w:rsidR="00221C13" w:rsidRPr="00C23B14">
        <w:rPr>
          <w:rFonts w:eastAsia="Times New Roman" w:cstheme="minorHAnsi"/>
        </w:rPr>
        <w:t xml:space="preserve">. </w:t>
      </w:r>
      <w:r w:rsidR="00221C13" w:rsidRPr="00C23B14">
        <w:rPr>
          <w:rFonts w:cstheme="minorHAnsi"/>
          <w:shd w:val="clear" w:color="auto" w:fill="FFFFFF"/>
        </w:rPr>
        <w:t>Schmidt &amp; Kowalczyk</w:t>
      </w:r>
      <w:r w:rsidR="00221C13" w:rsidRPr="00C23B14">
        <w:rPr>
          <w:rFonts w:eastAsia="Times New Roman" w:cstheme="minorHAnsi"/>
        </w:rPr>
        <w:t xml:space="preserve"> (2006) used 5 ml of scent lure for reapplications, but 10</w:t>
      </w:r>
      <w:r w:rsidR="00E75B3D">
        <w:rPr>
          <w:rFonts w:eastAsia="Times New Roman" w:cstheme="minorHAnsi"/>
        </w:rPr>
        <w:t> </w:t>
      </w:r>
      <w:r w:rsidR="00221C13" w:rsidRPr="00C23B14">
        <w:rPr>
          <w:rFonts w:eastAsia="Times New Roman" w:cstheme="minorHAnsi"/>
        </w:rPr>
        <w:t xml:space="preserve">ml </w:t>
      </w:r>
      <w:r w:rsidR="00AE1A2A">
        <w:rPr>
          <w:rFonts w:eastAsia="Times New Roman" w:cstheme="minorHAnsi"/>
        </w:rPr>
        <w:t xml:space="preserve">measurements were continuously used in this study </w:t>
      </w:r>
      <w:r w:rsidR="00221C13" w:rsidRPr="00C23B14">
        <w:rPr>
          <w:rFonts w:eastAsia="Times New Roman" w:cstheme="minorHAnsi"/>
        </w:rPr>
        <w:t>since they placed scent lures on known Lynx latrines, therefore increasing the chances of visitation by the Lynx.</w:t>
      </w:r>
      <w:r w:rsidR="004764A1">
        <w:rPr>
          <w:rFonts w:eastAsia="Times New Roman" w:cstheme="minorHAnsi"/>
        </w:rPr>
        <w:t xml:space="preserve"> </w:t>
      </w:r>
    </w:p>
    <w:p w14:paraId="7E023422" w14:textId="7DF2C8C4" w:rsidR="006D371C" w:rsidRPr="00C23B14" w:rsidRDefault="006874F0" w:rsidP="00755F21">
      <w:pPr>
        <w:spacing w:before="120" w:after="120" w:line="240" w:lineRule="auto"/>
        <w:rPr>
          <w:rFonts w:eastAsia="Times New Roman" w:cstheme="minorHAnsi"/>
        </w:rPr>
      </w:pPr>
      <w:r>
        <w:rPr>
          <w:rFonts w:eastAsia="Times New Roman" w:cstheme="minorHAnsi"/>
        </w:rPr>
        <w:t>C</w:t>
      </w:r>
      <w:r w:rsidR="006D371C" w:rsidRPr="006D371C">
        <w:rPr>
          <w:rFonts w:eastAsia="Times New Roman" w:cstheme="minorHAnsi"/>
        </w:rPr>
        <w:t xml:space="preserve">arpet squares </w:t>
      </w:r>
      <w:r>
        <w:rPr>
          <w:rFonts w:eastAsia="Times New Roman" w:cstheme="minorHAnsi"/>
        </w:rPr>
        <w:t>were</w:t>
      </w:r>
      <w:r w:rsidR="006D371C" w:rsidRPr="006D371C">
        <w:rPr>
          <w:rFonts w:eastAsia="Times New Roman" w:cstheme="minorHAnsi"/>
        </w:rPr>
        <w:t xml:space="preserve"> placed at a minimum height of approximately 60 cm to be convenient for fields because they prefer rubbing with head areas </w:t>
      </w:r>
      <w:r w:rsidR="004764A1">
        <w:rPr>
          <w:rFonts w:eastAsia="Times New Roman" w:cstheme="minorHAnsi"/>
        </w:rPr>
        <w:t>(</w:t>
      </w:r>
      <w:proofErr w:type="spellStart"/>
      <w:r w:rsidR="006D371C" w:rsidRPr="006D371C">
        <w:rPr>
          <w:rFonts w:eastAsia="Times New Roman" w:cstheme="minorHAnsi"/>
        </w:rPr>
        <w:t>Reiger</w:t>
      </w:r>
      <w:proofErr w:type="spellEnd"/>
      <w:r w:rsidR="006D371C" w:rsidRPr="006D371C">
        <w:rPr>
          <w:rFonts w:eastAsia="Times New Roman" w:cstheme="minorHAnsi"/>
        </w:rPr>
        <w:t xml:space="preserve">, 1979). </w:t>
      </w:r>
    </w:p>
    <w:p w14:paraId="6907176B" w14:textId="77777777" w:rsidR="00172057" w:rsidRPr="00C23B14" w:rsidRDefault="00172057" w:rsidP="00E75B3D">
      <w:pPr>
        <w:pStyle w:val="NormalWeb"/>
        <w:spacing w:before="240" w:beforeAutospacing="0" w:after="0" w:afterAutospacing="0"/>
        <w:rPr>
          <w:rFonts w:asciiTheme="minorHAnsi" w:hAnsiTheme="minorHAnsi" w:cstheme="minorHAnsi"/>
          <w:b/>
          <w:sz w:val="22"/>
          <w:szCs w:val="22"/>
        </w:rPr>
      </w:pPr>
      <w:r w:rsidRPr="00C23B14">
        <w:rPr>
          <w:rFonts w:asciiTheme="minorHAnsi" w:hAnsiTheme="minorHAnsi" w:cstheme="minorHAnsi"/>
          <w:b/>
          <w:sz w:val="22"/>
          <w:szCs w:val="22"/>
        </w:rPr>
        <w:t>Control Station:</w:t>
      </w:r>
    </w:p>
    <w:p w14:paraId="70428B0F" w14:textId="053AB787" w:rsidR="00D9351B" w:rsidRDefault="00172057" w:rsidP="00A548C4">
      <w:pPr>
        <w:spacing w:after="120" w:line="240" w:lineRule="auto"/>
        <w:rPr>
          <w:rFonts w:cstheme="minorHAnsi"/>
        </w:rPr>
      </w:pPr>
      <w:r w:rsidRPr="00C23B14">
        <w:rPr>
          <w:rFonts w:cstheme="minorHAnsi"/>
        </w:rPr>
        <w:t>The control station monitor</w:t>
      </w:r>
      <w:r w:rsidR="008D753E">
        <w:rPr>
          <w:rFonts w:cstheme="minorHAnsi"/>
        </w:rPr>
        <w:t>ed</w:t>
      </w:r>
      <w:r w:rsidRPr="00C23B14">
        <w:rPr>
          <w:rFonts w:cstheme="minorHAnsi"/>
        </w:rPr>
        <w:t xml:space="preserve"> felid and other animal activity without the interference of added fragrance</w:t>
      </w:r>
      <w:r w:rsidR="00AC4259">
        <w:rPr>
          <w:rFonts w:cstheme="minorHAnsi"/>
        </w:rPr>
        <w:t xml:space="preserve">. </w:t>
      </w:r>
      <w:r w:rsidRPr="00C23B14">
        <w:rPr>
          <w:rFonts w:cstheme="minorHAnsi"/>
        </w:rPr>
        <w:t>The control station was chosen at random to avoid bias.</w:t>
      </w:r>
      <w:r w:rsidR="008D753E">
        <w:rPr>
          <w:rFonts w:cstheme="minorHAnsi"/>
        </w:rPr>
        <w:t xml:space="preserve"> </w:t>
      </w:r>
    </w:p>
    <w:p w14:paraId="389F6B9E" w14:textId="56F0615E" w:rsidR="003D785B" w:rsidRDefault="003D785B" w:rsidP="00A548C4">
      <w:pPr>
        <w:spacing w:after="120" w:line="240" w:lineRule="auto"/>
        <w:rPr>
          <w:rFonts w:cstheme="minorHAnsi"/>
        </w:rPr>
      </w:pPr>
    </w:p>
    <w:p w14:paraId="5ED42C3D" w14:textId="0CB1F8E1" w:rsidR="003D785B" w:rsidRDefault="003D785B" w:rsidP="00A548C4">
      <w:pPr>
        <w:spacing w:after="120" w:line="240" w:lineRule="auto"/>
        <w:rPr>
          <w:rFonts w:cstheme="minorHAnsi"/>
        </w:rPr>
      </w:pPr>
    </w:p>
    <w:p w14:paraId="22A5859D" w14:textId="4303A284" w:rsidR="003D785B" w:rsidRDefault="003D785B" w:rsidP="00A548C4">
      <w:pPr>
        <w:spacing w:after="120" w:line="240" w:lineRule="auto"/>
        <w:rPr>
          <w:rFonts w:cstheme="minorHAnsi"/>
        </w:rPr>
      </w:pPr>
    </w:p>
    <w:p w14:paraId="7D7E6A8E" w14:textId="75CACA29" w:rsidR="003D785B" w:rsidRDefault="003D785B" w:rsidP="00A548C4">
      <w:pPr>
        <w:spacing w:after="120" w:line="240" w:lineRule="auto"/>
        <w:rPr>
          <w:rFonts w:cstheme="minorHAnsi"/>
        </w:rPr>
      </w:pPr>
    </w:p>
    <w:p w14:paraId="7FBA7B68" w14:textId="301D3001" w:rsidR="003D785B" w:rsidRDefault="003D785B" w:rsidP="00A548C4">
      <w:pPr>
        <w:spacing w:after="120" w:line="240" w:lineRule="auto"/>
        <w:rPr>
          <w:rFonts w:cstheme="minorHAnsi"/>
        </w:rPr>
      </w:pPr>
    </w:p>
    <w:p w14:paraId="6AC76D81" w14:textId="7FC0D137" w:rsidR="003D785B" w:rsidRDefault="003D785B" w:rsidP="00A548C4">
      <w:pPr>
        <w:spacing w:after="120" w:line="240" w:lineRule="auto"/>
        <w:rPr>
          <w:rFonts w:cstheme="minorHAnsi"/>
        </w:rPr>
      </w:pPr>
    </w:p>
    <w:p w14:paraId="232725CA" w14:textId="2FE18522" w:rsidR="003D785B" w:rsidRDefault="003D785B" w:rsidP="00A548C4">
      <w:pPr>
        <w:spacing w:after="120" w:line="240" w:lineRule="auto"/>
        <w:rPr>
          <w:rFonts w:cstheme="minorHAnsi"/>
        </w:rPr>
      </w:pPr>
    </w:p>
    <w:p w14:paraId="79BD3F84" w14:textId="77777777" w:rsidR="003D785B" w:rsidRDefault="003D785B" w:rsidP="00A548C4">
      <w:pPr>
        <w:spacing w:after="120" w:line="240" w:lineRule="auto"/>
        <w:rPr>
          <w:rFonts w:cstheme="minorHAnsi"/>
        </w:rPr>
      </w:pPr>
    </w:p>
    <w:p w14:paraId="51E12A16" w14:textId="64AAD91B" w:rsidR="002F0C4D" w:rsidRDefault="002F0C4D" w:rsidP="002F0C4D">
      <w:pPr>
        <w:keepLines/>
        <w:spacing w:after="0" w:line="240" w:lineRule="auto"/>
        <w:rPr>
          <w:rFonts w:cstheme="minorHAnsi"/>
          <w:sz w:val="32"/>
          <w:szCs w:val="32"/>
          <w:shd w:val="clear" w:color="auto" w:fill="FFFFFF"/>
        </w:rPr>
      </w:pPr>
      <w:r>
        <w:rPr>
          <w:rFonts w:cstheme="minorHAnsi"/>
          <w:sz w:val="32"/>
          <w:szCs w:val="32"/>
          <w:shd w:val="clear" w:color="auto" w:fill="FFFFFF"/>
        </w:rPr>
        <w:t>Results</w:t>
      </w:r>
    </w:p>
    <w:p w14:paraId="0957D061" w14:textId="29DB9264" w:rsidR="002F0C4D" w:rsidRDefault="00E00890" w:rsidP="002F0C4D">
      <w:pPr>
        <w:keepLines/>
        <w:spacing w:after="0" w:line="240" w:lineRule="auto"/>
        <w:rPr>
          <w:rFonts w:cstheme="minorHAnsi"/>
          <w:shd w:val="clear" w:color="auto" w:fill="FFFFFF"/>
        </w:rPr>
      </w:pPr>
      <w:r>
        <w:rPr>
          <w:rFonts w:cstheme="minorHAnsi"/>
          <w:shd w:val="clear" w:color="auto" w:fill="FFFFFF"/>
        </w:rPr>
        <w:lastRenderedPageBreak/>
        <w:t>During the study</w:t>
      </w:r>
      <w:r w:rsidR="005D6B15">
        <w:rPr>
          <w:rFonts w:cstheme="minorHAnsi"/>
          <w:shd w:val="clear" w:color="auto" w:fill="FFFFFF"/>
        </w:rPr>
        <w:t xml:space="preserve">, the Chanel No. 5 station collected five total passing felid captures with </w:t>
      </w:r>
      <w:r w:rsidR="006B131B">
        <w:rPr>
          <w:rFonts w:cstheme="minorHAnsi"/>
          <w:shd w:val="clear" w:color="auto" w:fill="FFFFFF"/>
        </w:rPr>
        <w:t>no rubbing reactions</w:t>
      </w:r>
      <w:r w:rsidR="005D6B15">
        <w:rPr>
          <w:rFonts w:cstheme="minorHAnsi"/>
          <w:shd w:val="clear" w:color="auto" w:fill="FFFFFF"/>
        </w:rPr>
        <w:t xml:space="preserve">. The Calvin Klein Station collected six captures of passing felids with no reactions to scent. The </w:t>
      </w:r>
      <w:proofErr w:type="spellStart"/>
      <w:r w:rsidR="005D6B15">
        <w:rPr>
          <w:rFonts w:cstheme="minorHAnsi"/>
          <w:shd w:val="clear" w:color="auto" w:fill="FFFFFF"/>
        </w:rPr>
        <w:t>L’aire</w:t>
      </w:r>
      <w:proofErr w:type="spellEnd"/>
      <w:r w:rsidR="005D6B15">
        <w:rPr>
          <w:rFonts w:cstheme="minorHAnsi"/>
          <w:shd w:val="clear" w:color="auto" w:fill="FFFFFF"/>
        </w:rPr>
        <w:t xml:space="preserve"> du Temp Station </w:t>
      </w:r>
      <w:r w:rsidR="006B131B">
        <w:rPr>
          <w:rFonts w:cstheme="minorHAnsi"/>
          <w:shd w:val="clear" w:color="auto" w:fill="FFFFFF"/>
        </w:rPr>
        <w:t>collected a capture of the jaguar cheek rubbing the scent.</w:t>
      </w:r>
      <w:r w:rsidR="005D6B15">
        <w:rPr>
          <w:rFonts w:cstheme="minorHAnsi"/>
          <w:shd w:val="clear" w:color="auto" w:fill="FFFFFF"/>
        </w:rPr>
        <w:t xml:space="preserve"> (Table 2).  </w:t>
      </w:r>
      <w:r w:rsidR="00C1257B">
        <w:rPr>
          <w:rFonts w:cstheme="minorHAnsi"/>
          <w:shd w:val="clear" w:color="auto" w:fill="FFFFFF"/>
        </w:rPr>
        <w:t xml:space="preserve">These results show over the course of four months, eleven captures of three different felid species </w:t>
      </w:r>
      <w:r w:rsidR="006B131B">
        <w:rPr>
          <w:rFonts w:cstheme="minorHAnsi"/>
          <w:shd w:val="clear" w:color="auto" w:fill="FFFFFF"/>
        </w:rPr>
        <w:t>(ocelot, puma, &amp; jaguarondi) showing no reactions to scent traps. The only felid species that responded to a scent trap was the jaguar.</w:t>
      </w:r>
      <w:r w:rsidR="00F928E8">
        <w:rPr>
          <w:rFonts w:cstheme="minorHAnsi"/>
          <w:shd w:val="clear" w:color="auto" w:fill="FFFFFF"/>
        </w:rPr>
        <w:t xml:space="preserve"> However, a male tapir contaminated the station nine days prior to the jaguar capture by marking his territory in the direction of the scent tap. Because of this contamination it cannot be determined </w:t>
      </w:r>
      <w:r w:rsidR="00D463E5">
        <w:rPr>
          <w:rFonts w:cstheme="minorHAnsi"/>
          <w:shd w:val="clear" w:color="auto" w:fill="FFFFFF"/>
        </w:rPr>
        <w:t xml:space="preserve">if the jaguar was provoked to cheek rub by the scent of </w:t>
      </w:r>
      <w:proofErr w:type="spellStart"/>
      <w:r w:rsidR="00D463E5">
        <w:rPr>
          <w:rFonts w:cstheme="minorHAnsi"/>
          <w:shd w:val="clear" w:color="auto" w:fill="FFFFFF"/>
        </w:rPr>
        <w:t>L’Aire</w:t>
      </w:r>
      <w:proofErr w:type="spellEnd"/>
      <w:r w:rsidR="00D463E5">
        <w:rPr>
          <w:rFonts w:cstheme="minorHAnsi"/>
          <w:shd w:val="clear" w:color="auto" w:fill="FFFFFF"/>
        </w:rPr>
        <w:t xml:space="preserve"> du Temps or by the scent of the tapir marking.</w:t>
      </w:r>
    </w:p>
    <w:p w14:paraId="678BDB25" w14:textId="7B630BF4" w:rsidR="00E07D32" w:rsidRDefault="00E07D32" w:rsidP="002F0C4D">
      <w:pPr>
        <w:keepLines/>
        <w:spacing w:after="0" w:line="240" w:lineRule="auto"/>
        <w:rPr>
          <w:rFonts w:cstheme="minorHAnsi"/>
          <w:shd w:val="clear" w:color="auto" w:fill="FFFFFF"/>
        </w:rPr>
      </w:pPr>
    </w:p>
    <w:p w14:paraId="21CE96F7" w14:textId="60BB43C6" w:rsidR="00E07D32" w:rsidRDefault="00E07D32" w:rsidP="002F0C4D">
      <w:pPr>
        <w:keepLines/>
        <w:spacing w:after="0" w:line="240" w:lineRule="auto"/>
        <w:rPr>
          <w:rFonts w:cstheme="minorHAnsi"/>
          <w:shd w:val="clear" w:color="auto" w:fill="FFFFFF"/>
        </w:rPr>
      </w:pPr>
      <w:r>
        <w:rPr>
          <w:rFonts w:cstheme="minorHAnsi"/>
          <w:shd w:val="clear" w:color="auto" w:fill="FFFFFF"/>
        </w:rPr>
        <w:t>Of the thirteen felid captures, only two captures were caught by both cameras at the station. The other eleven captures were caught by only one camera at the station. This proves that it is very important for camera trap studies to have two cameras at each station. Otherwise, many capture opportunities can be lost.</w:t>
      </w:r>
    </w:p>
    <w:p w14:paraId="6E281845" w14:textId="60947868" w:rsidR="005D6B15" w:rsidRPr="00C1257B" w:rsidRDefault="005D6B15" w:rsidP="00F928E8">
      <w:pPr>
        <w:pStyle w:val="NormalWeb"/>
        <w:spacing w:before="720" w:beforeAutospacing="0"/>
        <w:rPr>
          <w:rFonts w:asciiTheme="minorHAnsi" w:hAnsiTheme="minorHAnsi" w:cstheme="minorHAnsi"/>
          <w:sz w:val="22"/>
          <w:szCs w:val="22"/>
        </w:rPr>
      </w:pPr>
      <w:r w:rsidRPr="00B83329">
        <w:rPr>
          <w:rFonts w:asciiTheme="minorHAnsi" w:hAnsiTheme="minorHAnsi" w:cstheme="minorHAnsi"/>
          <w:b/>
          <w:sz w:val="22"/>
          <w:szCs w:val="22"/>
        </w:rPr>
        <w:t xml:space="preserve">Table </w:t>
      </w:r>
      <w:r>
        <w:rPr>
          <w:rFonts w:asciiTheme="minorHAnsi" w:hAnsiTheme="minorHAnsi" w:cstheme="minorHAnsi"/>
          <w:b/>
          <w:sz w:val="22"/>
          <w:szCs w:val="22"/>
        </w:rPr>
        <w:t>2</w:t>
      </w:r>
      <w:r w:rsidRPr="00B83329">
        <w:rPr>
          <w:rFonts w:asciiTheme="minorHAnsi" w:hAnsiTheme="minorHAnsi" w:cstheme="minorHAnsi"/>
          <w:b/>
          <w:sz w:val="22"/>
          <w:szCs w:val="22"/>
        </w:rPr>
        <w:t>.</w:t>
      </w:r>
      <w:r w:rsidRPr="00B83329">
        <w:rPr>
          <w:rFonts w:asciiTheme="minorHAnsi" w:hAnsiTheme="minorHAnsi" w:cstheme="minorHAnsi"/>
          <w:sz w:val="22"/>
          <w:szCs w:val="22"/>
        </w:rPr>
        <w:t xml:space="preserve"> Frequency of </w:t>
      </w:r>
      <w:r>
        <w:rPr>
          <w:rFonts w:asciiTheme="minorHAnsi" w:hAnsiTheme="minorHAnsi" w:cstheme="minorHAnsi"/>
          <w:sz w:val="22"/>
          <w:szCs w:val="22"/>
        </w:rPr>
        <w:t xml:space="preserve">felid captures and reactions </w:t>
      </w:r>
    </w:p>
    <w:tbl>
      <w:tblPr>
        <w:tblStyle w:val="TableGrid"/>
        <w:tblW w:w="0" w:type="auto"/>
        <w:tblLook w:val="04A0" w:firstRow="1" w:lastRow="0" w:firstColumn="1" w:lastColumn="0" w:noHBand="0" w:noVBand="1"/>
      </w:tblPr>
      <w:tblGrid>
        <w:gridCol w:w="1265"/>
        <w:gridCol w:w="1191"/>
        <w:gridCol w:w="1142"/>
        <w:gridCol w:w="1072"/>
      </w:tblGrid>
      <w:tr w:rsidR="00C1257B" w:rsidRPr="00C1257B" w14:paraId="068FD7E1" w14:textId="77777777" w:rsidTr="00C1257B">
        <w:tc>
          <w:tcPr>
            <w:tcW w:w="1167" w:type="dxa"/>
          </w:tcPr>
          <w:p w14:paraId="56EB702F" w14:textId="4307F0F3" w:rsidR="00C1257B" w:rsidRPr="00C1257B" w:rsidRDefault="00C1257B" w:rsidP="00206E37">
            <w:pPr>
              <w:spacing w:after="120"/>
              <w:rPr>
                <w:rFonts w:cstheme="minorHAnsi"/>
                <w:b/>
              </w:rPr>
            </w:pPr>
            <w:r w:rsidRPr="00C1257B">
              <w:rPr>
                <w:rFonts w:cstheme="minorHAnsi"/>
                <w:b/>
              </w:rPr>
              <w:t>Date Month/day</w:t>
            </w:r>
          </w:p>
        </w:tc>
        <w:tc>
          <w:tcPr>
            <w:tcW w:w="1167" w:type="dxa"/>
          </w:tcPr>
          <w:p w14:paraId="213BA806" w14:textId="77777777" w:rsidR="00C1257B" w:rsidRPr="00C1257B" w:rsidRDefault="00C1257B" w:rsidP="00206E37">
            <w:pPr>
              <w:spacing w:after="120"/>
              <w:rPr>
                <w:rFonts w:cstheme="minorHAnsi"/>
                <w:b/>
              </w:rPr>
            </w:pPr>
            <w:r w:rsidRPr="00C1257B">
              <w:rPr>
                <w:rFonts w:cstheme="minorHAnsi"/>
                <w:b/>
              </w:rPr>
              <w:t>Felid Species</w:t>
            </w:r>
          </w:p>
        </w:tc>
        <w:tc>
          <w:tcPr>
            <w:tcW w:w="1168" w:type="dxa"/>
          </w:tcPr>
          <w:p w14:paraId="08A9A5B5" w14:textId="77777777" w:rsidR="00C1257B" w:rsidRPr="00C1257B" w:rsidRDefault="00C1257B" w:rsidP="00206E37">
            <w:pPr>
              <w:spacing w:after="120"/>
              <w:rPr>
                <w:rFonts w:cstheme="minorHAnsi"/>
                <w:b/>
              </w:rPr>
            </w:pPr>
            <w:r w:rsidRPr="00C1257B">
              <w:rPr>
                <w:rFonts w:cstheme="minorHAnsi"/>
                <w:b/>
              </w:rPr>
              <w:t xml:space="preserve">Scent </w:t>
            </w:r>
          </w:p>
        </w:tc>
        <w:tc>
          <w:tcPr>
            <w:tcW w:w="1168" w:type="dxa"/>
          </w:tcPr>
          <w:p w14:paraId="6F46B4B8" w14:textId="31268460" w:rsidR="00C1257B" w:rsidRPr="00C1257B" w:rsidRDefault="00C1257B" w:rsidP="00206E37">
            <w:pPr>
              <w:spacing w:after="120"/>
              <w:rPr>
                <w:rFonts w:cstheme="minorHAnsi"/>
                <w:b/>
              </w:rPr>
            </w:pPr>
            <w:r w:rsidRPr="00C1257B">
              <w:rPr>
                <w:rFonts w:cstheme="minorHAnsi"/>
                <w:b/>
              </w:rPr>
              <w:t>Reaction to scent</w:t>
            </w:r>
          </w:p>
        </w:tc>
      </w:tr>
      <w:tr w:rsidR="00C1257B" w:rsidRPr="00C1257B" w14:paraId="00041D4D" w14:textId="77777777" w:rsidTr="00C1257B">
        <w:tc>
          <w:tcPr>
            <w:tcW w:w="1167" w:type="dxa"/>
          </w:tcPr>
          <w:p w14:paraId="124D8F9D" w14:textId="0BEB3E4D" w:rsidR="00C1257B" w:rsidRPr="00C1257B" w:rsidRDefault="00C1257B" w:rsidP="00206E37">
            <w:pPr>
              <w:spacing w:after="120"/>
              <w:rPr>
                <w:rFonts w:cstheme="minorHAnsi"/>
              </w:rPr>
            </w:pPr>
            <w:r>
              <w:rPr>
                <w:rFonts w:cstheme="minorHAnsi"/>
              </w:rPr>
              <w:t>12-21</w:t>
            </w:r>
            <w:r w:rsidR="00FF0369">
              <w:rPr>
                <w:rFonts w:cstheme="minorHAnsi"/>
              </w:rPr>
              <w:t>-2017</w:t>
            </w:r>
          </w:p>
        </w:tc>
        <w:tc>
          <w:tcPr>
            <w:tcW w:w="1167" w:type="dxa"/>
          </w:tcPr>
          <w:p w14:paraId="448B4184" w14:textId="4C1829FF" w:rsidR="00C1257B" w:rsidRPr="00C1257B" w:rsidRDefault="00C1257B" w:rsidP="00206E37">
            <w:pPr>
              <w:spacing w:after="120"/>
              <w:rPr>
                <w:rFonts w:cstheme="minorHAnsi"/>
              </w:rPr>
            </w:pPr>
            <w:r>
              <w:rPr>
                <w:rFonts w:cstheme="minorHAnsi"/>
              </w:rPr>
              <w:t>Puma</w:t>
            </w:r>
          </w:p>
        </w:tc>
        <w:tc>
          <w:tcPr>
            <w:tcW w:w="1168" w:type="dxa"/>
          </w:tcPr>
          <w:p w14:paraId="2D5D49BC" w14:textId="5500C798" w:rsidR="00C1257B" w:rsidRPr="00C1257B" w:rsidRDefault="00C1257B" w:rsidP="00206E37">
            <w:pPr>
              <w:spacing w:after="120"/>
              <w:rPr>
                <w:rFonts w:cstheme="minorHAnsi"/>
              </w:rPr>
            </w:pPr>
            <w:r>
              <w:rPr>
                <w:rFonts w:cstheme="minorHAnsi"/>
              </w:rPr>
              <w:t>Obsession</w:t>
            </w:r>
          </w:p>
        </w:tc>
        <w:tc>
          <w:tcPr>
            <w:tcW w:w="1168" w:type="dxa"/>
          </w:tcPr>
          <w:p w14:paraId="6EE27089" w14:textId="690F4B02" w:rsidR="00C1257B" w:rsidRPr="00C1257B" w:rsidRDefault="00C1257B" w:rsidP="00206E37">
            <w:pPr>
              <w:spacing w:after="120"/>
              <w:rPr>
                <w:rFonts w:cstheme="minorHAnsi"/>
              </w:rPr>
            </w:pPr>
            <w:r>
              <w:rPr>
                <w:rFonts w:cstheme="minorHAnsi"/>
              </w:rPr>
              <w:t>None</w:t>
            </w:r>
          </w:p>
        </w:tc>
      </w:tr>
      <w:tr w:rsidR="00C1257B" w:rsidRPr="00C1257B" w14:paraId="239D2143" w14:textId="77777777" w:rsidTr="00C1257B">
        <w:tc>
          <w:tcPr>
            <w:tcW w:w="1167" w:type="dxa"/>
          </w:tcPr>
          <w:p w14:paraId="55B76CAE" w14:textId="0BE8CC17" w:rsidR="00C1257B" w:rsidRDefault="00C1257B" w:rsidP="00206E37">
            <w:pPr>
              <w:spacing w:after="120"/>
              <w:rPr>
                <w:rFonts w:cstheme="minorHAnsi"/>
              </w:rPr>
            </w:pPr>
            <w:r>
              <w:rPr>
                <w:rFonts w:cstheme="minorHAnsi"/>
              </w:rPr>
              <w:t>12-21</w:t>
            </w:r>
            <w:r w:rsidR="00FF0369">
              <w:rPr>
                <w:rFonts w:cstheme="minorHAnsi"/>
              </w:rPr>
              <w:t>-2017</w:t>
            </w:r>
          </w:p>
        </w:tc>
        <w:tc>
          <w:tcPr>
            <w:tcW w:w="1167" w:type="dxa"/>
          </w:tcPr>
          <w:p w14:paraId="78D13B08" w14:textId="6EBA98BD" w:rsidR="00C1257B" w:rsidRDefault="00C1257B" w:rsidP="00206E37">
            <w:pPr>
              <w:spacing w:after="120"/>
              <w:rPr>
                <w:rFonts w:cstheme="minorHAnsi"/>
              </w:rPr>
            </w:pPr>
            <w:r>
              <w:rPr>
                <w:rFonts w:cstheme="minorHAnsi"/>
              </w:rPr>
              <w:t>Puma</w:t>
            </w:r>
          </w:p>
        </w:tc>
        <w:tc>
          <w:tcPr>
            <w:tcW w:w="1168" w:type="dxa"/>
          </w:tcPr>
          <w:p w14:paraId="0DD28A5C" w14:textId="3E75B3C8" w:rsidR="00C1257B" w:rsidRDefault="00C1257B" w:rsidP="00206E37">
            <w:pPr>
              <w:spacing w:after="120"/>
              <w:rPr>
                <w:rFonts w:cstheme="minorHAnsi"/>
              </w:rPr>
            </w:pPr>
            <w:r>
              <w:rPr>
                <w:rFonts w:cstheme="minorHAnsi"/>
              </w:rPr>
              <w:t>Chanel</w:t>
            </w:r>
          </w:p>
        </w:tc>
        <w:tc>
          <w:tcPr>
            <w:tcW w:w="1168" w:type="dxa"/>
          </w:tcPr>
          <w:p w14:paraId="6112A6FD" w14:textId="3D3A27EA" w:rsidR="00C1257B" w:rsidRDefault="006B131B" w:rsidP="00206E37">
            <w:pPr>
              <w:spacing w:after="120"/>
              <w:rPr>
                <w:rFonts w:cstheme="minorHAnsi"/>
              </w:rPr>
            </w:pPr>
            <w:r>
              <w:rPr>
                <w:rFonts w:cstheme="minorHAnsi"/>
              </w:rPr>
              <w:t>Looked</w:t>
            </w:r>
            <w:r w:rsidR="00C1257B">
              <w:rPr>
                <w:rFonts w:cstheme="minorHAnsi"/>
              </w:rPr>
              <w:t xml:space="preserve"> in the direction of scent for 10 seconds</w:t>
            </w:r>
          </w:p>
        </w:tc>
      </w:tr>
      <w:tr w:rsidR="00C1257B" w:rsidRPr="00C1257B" w14:paraId="4467F3D8" w14:textId="77777777" w:rsidTr="00C1257B">
        <w:tc>
          <w:tcPr>
            <w:tcW w:w="1167" w:type="dxa"/>
          </w:tcPr>
          <w:p w14:paraId="28F0EFBA" w14:textId="1222C87B" w:rsidR="00C1257B" w:rsidRDefault="00C1257B" w:rsidP="00206E37">
            <w:pPr>
              <w:spacing w:after="120"/>
              <w:rPr>
                <w:rFonts w:cstheme="minorHAnsi"/>
              </w:rPr>
            </w:pPr>
            <w:r>
              <w:rPr>
                <w:rFonts w:cstheme="minorHAnsi"/>
              </w:rPr>
              <w:t>12-28</w:t>
            </w:r>
            <w:r w:rsidR="00FF0369">
              <w:rPr>
                <w:rFonts w:cstheme="minorHAnsi"/>
              </w:rPr>
              <w:t>-2017</w:t>
            </w:r>
          </w:p>
        </w:tc>
        <w:tc>
          <w:tcPr>
            <w:tcW w:w="1167" w:type="dxa"/>
          </w:tcPr>
          <w:p w14:paraId="3E298165" w14:textId="68823325" w:rsidR="00C1257B" w:rsidRDefault="00C1257B" w:rsidP="00206E37">
            <w:pPr>
              <w:spacing w:after="120"/>
              <w:rPr>
                <w:rFonts w:cstheme="minorHAnsi"/>
              </w:rPr>
            </w:pPr>
            <w:r>
              <w:rPr>
                <w:rFonts w:cstheme="minorHAnsi"/>
              </w:rPr>
              <w:t>Puma</w:t>
            </w:r>
          </w:p>
        </w:tc>
        <w:tc>
          <w:tcPr>
            <w:tcW w:w="1168" w:type="dxa"/>
          </w:tcPr>
          <w:p w14:paraId="5955DCD3" w14:textId="567CC62D" w:rsidR="00C1257B" w:rsidRDefault="00C1257B" w:rsidP="00206E37">
            <w:pPr>
              <w:spacing w:after="120"/>
              <w:rPr>
                <w:rFonts w:cstheme="minorHAnsi"/>
              </w:rPr>
            </w:pPr>
            <w:r>
              <w:rPr>
                <w:rFonts w:cstheme="minorHAnsi"/>
              </w:rPr>
              <w:t>Chanel</w:t>
            </w:r>
          </w:p>
        </w:tc>
        <w:tc>
          <w:tcPr>
            <w:tcW w:w="1168" w:type="dxa"/>
          </w:tcPr>
          <w:p w14:paraId="4E058263" w14:textId="603BC173" w:rsidR="00C1257B" w:rsidRDefault="00C1257B" w:rsidP="00206E37">
            <w:pPr>
              <w:spacing w:after="120"/>
              <w:rPr>
                <w:rFonts w:cstheme="minorHAnsi"/>
              </w:rPr>
            </w:pPr>
            <w:r>
              <w:rPr>
                <w:rFonts w:cstheme="minorHAnsi"/>
              </w:rPr>
              <w:t>None</w:t>
            </w:r>
          </w:p>
        </w:tc>
      </w:tr>
      <w:tr w:rsidR="00C1257B" w:rsidRPr="00C1257B" w14:paraId="5A59B6E7" w14:textId="77777777" w:rsidTr="00C1257B">
        <w:tc>
          <w:tcPr>
            <w:tcW w:w="1167" w:type="dxa"/>
          </w:tcPr>
          <w:p w14:paraId="7EF92AE1" w14:textId="34A2540D" w:rsidR="00C1257B" w:rsidRDefault="00C1257B" w:rsidP="00206E37">
            <w:pPr>
              <w:spacing w:after="120"/>
              <w:rPr>
                <w:rFonts w:cstheme="minorHAnsi"/>
              </w:rPr>
            </w:pPr>
            <w:r>
              <w:rPr>
                <w:rFonts w:cstheme="minorHAnsi"/>
              </w:rPr>
              <w:t>1-17</w:t>
            </w:r>
            <w:r w:rsidR="00FF0369">
              <w:rPr>
                <w:rFonts w:cstheme="minorHAnsi"/>
              </w:rPr>
              <w:t>-2018</w:t>
            </w:r>
          </w:p>
        </w:tc>
        <w:tc>
          <w:tcPr>
            <w:tcW w:w="1167" w:type="dxa"/>
          </w:tcPr>
          <w:p w14:paraId="37EEFCCA" w14:textId="55E28638" w:rsidR="00C1257B" w:rsidRDefault="00C1257B" w:rsidP="00206E37">
            <w:pPr>
              <w:spacing w:after="120"/>
              <w:rPr>
                <w:rFonts w:cstheme="minorHAnsi"/>
              </w:rPr>
            </w:pPr>
            <w:r>
              <w:rPr>
                <w:rFonts w:cstheme="minorHAnsi"/>
              </w:rPr>
              <w:t>Puma</w:t>
            </w:r>
          </w:p>
        </w:tc>
        <w:tc>
          <w:tcPr>
            <w:tcW w:w="1168" w:type="dxa"/>
          </w:tcPr>
          <w:p w14:paraId="66649F62" w14:textId="25052C3E" w:rsidR="00C1257B" w:rsidRDefault="00C1257B" w:rsidP="00206E37">
            <w:pPr>
              <w:spacing w:after="120"/>
              <w:rPr>
                <w:rFonts w:cstheme="minorHAnsi"/>
              </w:rPr>
            </w:pPr>
            <w:r>
              <w:rPr>
                <w:rFonts w:cstheme="minorHAnsi"/>
              </w:rPr>
              <w:t>Obsession</w:t>
            </w:r>
          </w:p>
        </w:tc>
        <w:tc>
          <w:tcPr>
            <w:tcW w:w="1168" w:type="dxa"/>
          </w:tcPr>
          <w:p w14:paraId="3D434FD0" w14:textId="5C00DF6D" w:rsidR="00C1257B" w:rsidRDefault="00C1257B" w:rsidP="00206E37">
            <w:pPr>
              <w:spacing w:after="120"/>
              <w:rPr>
                <w:rFonts w:cstheme="minorHAnsi"/>
              </w:rPr>
            </w:pPr>
            <w:r>
              <w:rPr>
                <w:rFonts w:cstheme="minorHAnsi"/>
              </w:rPr>
              <w:t>None</w:t>
            </w:r>
          </w:p>
        </w:tc>
      </w:tr>
      <w:tr w:rsidR="00C1257B" w:rsidRPr="00C1257B" w14:paraId="152D7A81" w14:textId="77777777" w:rsidTr="00C1257B">
        <w:tc>
          <w:tcPr>
            <w:tcW w:w="1167" w:type="dxa"/>
          </w:tcPr>
          <w:p w14:paraId="3E8A70B5" w14:textId="350624F2" w:rsidR="00C1257B" w:rsidRDefault="00C1257B" w:rsidP="00206E37">
            <w:pPr>
              <w:spacing w:after="120"/>
              <w:rPr>
                <w:rFonts w:cstheme="minorHAnsi"/>
              </w:rPr>
            </w:pPr>
            <w:r>
              <w:rPr>
                <w:rFonts w:cstheme="minorHAnsi"/>
              </w:rPr>
              <w:t>1-17</w:t>
            </w:r>
            <w:r w:rsidR="00FF0369">
              <w:rPr>
                <w:rFonts w:cstheme="minorHAnsi"/>
              </w:rPr>
              <w:t>-2018</w:t>
            </w:r>
          </w:p>
        </w:tc>
        <w:tc>
          <w:tcPr>
            <w:tcW w:w="1167" w:type="dxa"/>
          </w:tcPr>
          <w:p w14:paraId="60129775" w14:textId="40BAC381" w:rsidR="00C1257B" w:rsidRDefault="00C1257B" w:rsidP="00206E37">
            <w:pPr>
              <w:spacing w:after="120"/>
              <w:rPr>
                <w:rFonts w:cstheme="minorHAnsi"/>
              </w:rPr>
            </w:pPr>
            <w:r>
              <w:rPr>
                <w:rFonts w:cstheme="minorHAnsi"/>
              </w:rPr>
              <w:t>Puma</w:t>
            </w:r>
          </w:p>
        </w:tc>
        <w:tc>
          <w:tcPr>
            <w:tcW w:w="1168" w:type="dxa"/>
          </w:tcPr>
          <w:p w14:paraId="44495D30" w14:textId="2E1A7B5B" w:rsidR="00C1257B" w:rsidRDefault="00C1257B" w:rsidP="00206E37">
            <w:pPr>
              <w:spacing w:after="120"/>
              <w:rPr>
                <w:rFonts w:cstheme="minorHAnsi"/>
              </w:rPr>
            </w:pPr>
            <w:r>
              <w:rPr>
                <w:rFonts w:cstheme="minorHAnsi"/>
              </w:rPr>
              <w:t>Chanel</w:t>
            </w:r>
          </w:p>
        </w:tc>
        <w:tc>
          <w:tcPr>
            <w:tcW w:w="1168" w:type="dxa"/>
          </w:tcPr>
          <w:p w14:paraId="4D88D3AD" w14:textId="359F4491" w:rsidR="00C1257B" w:rsidRDefault="00C1257B" w:rsidP="00206E37">
            <w:pPr>
              <w:spacing w:after="120"/>
              <w:rPr>
                <w:rFonts w:cstheme="minorHAnsi"/>
              </w:rPr>
            </w:pPr>
            <w:r>
              <w:rPr>
                <w:rFonts w:cstheme="minorHAnsi"/>
              </w:rPr>
              <w:t>None</w:t>
            </w:r>
          </w:p>
        </w:tc>
      </w:tr>
      <w:tr w:rsidR="00C1257B" w:rsidRPr="00C1257B" w14:paraId="537BA5B4" w14:textId="77777777" w:rsidTr="00C1257B">
        <w:tc>
          <w:tcPr>
            <w:tcW w:w="1167" w:type="dxa"/>
          </w:tcPr>
          <w:p w14:paraId="6EE951D0" w14:textId="32BD626C" w:rsidR="00C1257B" w:rsidRDefault="00C1257B" w:rsidP="00206E37">
            <w:pPr>
              <w:spacing w:after="120"/>
              <w:rPr>
                <w:rFonts w:cstheme="minorHAnsi"/>
              </w:rPr>
            </w:pPr>
            <w:r>
              <w:rPr>
                <w:rFonts w:cstheme="minorHAnsi"/>
              </w:rPr>
              <w:t>1-20</w:t>
            </w:r>
            <w:r w:rsidR="00FF0369">
              <w:rPr>
                <w:rFonts w:cstheme="minorHAnsi"/>
              </w:rPr>
              <w:t>-2018</w:t>
            </w:r>
          </w:p>
        </w:tc>
        <w:tc>
          <w:tcPr>
            <w:tcW w:w="1167" w:type="dxa"/>
          </w:tcPr>
          <w:p w14:paraId="07F482BD" w14:textId="1A81B243" w:rsidR="00C1257B" w:rsidRDefault="00C1257B" w:rsidP="00206E37">
            <w:pPr>
              <w:spacing w:after="120"/>
              <w:rPr>
                <w:rFonts w:cstheme="minorHAnsi"/>
              </w:rPr>
            </w:pPr>
            <w:r>
              <w:rPr>
                <w:rFonts w:cstheme="minorHAnsi"/>
              </w:rPr>
              <w:t>Jaguarondi</w:t>
            </w:r>
          </w:p>
        </w:tc>
        <w:tc>
          <w:tcPr>
            <w:tcW w:w="1168" w:type="dxa"/>
          </w:tcPr>
          <w:p w14:paraId="4A484EF9" w14:textId="592DC4D6" w:rsidR="00C1257B" w:rsidRDefault="00C1257B" w:rsidP="00206E37">
            <w:pPr>
              <w:spacing w:after="120"/>
              <w:rPr>
                <w:rFonts w:cstheme="minorHAnsi"/>
              </w:rPr>
            </w:pPr>
            <w:r>
              <w:rPr>
                <w:rFonts w:cstheme="minorHAnsi"/>
              </w:rPr>
              <w:t>Obsession</w:t>
            </w:r>
          </w:p>
        </w:tc>
        <w:tc>
          <w:tcPr>
            <w:tcW w:w="1168" w:type="dxa"/>
          </w:tcPr>
          <w:p w14:paraId="530A76C8" w14:textId="6BF8031D" w:rsidR="00C1257B" w:rsidRDefault="00C1257B" w:rsidP="00206E37">
            <w:pPr>
              <w:spacing w:after="120"/>
              <w:rPr>
                <w:rFonts w:cstheme="minorHAnsi"/>
              </w:rPr>
            </w:pPr>
            <w:r>
              <w:rPr>
                <w:rFonts w:cstheme="minorHAnsi"/>
              </w:rPr>
              <w:t>None</w:t>
            </w:r>
          </w:p>
        </w:tc>
      </w:tr>
      <w:tr w:rsidR="00C1257B" w:rsidRPr="00C1257B" w14:paraId="60AA2FFD" w14:textId="77777777" w:rsidTr="00C1257B">
        <w:tc>
          <w:tcPr>
            <w:tcW w:w="1167" w:type="dxa"/>
          </w:tcPr>
          <w:p w14:paraId="7847FC0C" w14:textId="7A87C4B3" w:rsidR="00C1257B" w:rsidRDefault="00C1257B" w:rsidP="00206E37">
            <w:pPr>
              <w:spacing w:after="120"/>
              <w:rPr>
                <w:rFonts w:cstheme="minorHAnsi"/>
              </w:rPr>
            </w:pPr>
            <w:r>
              <w:rPr>
                <w:rFonts w:cstheme="minorHAnsi"/>
              </w:rPr>
              <w:t>2-5</w:t>
            </w:r>
            <w:r w:rsidR="00FF0369">
              <w:rPr>
                <w:rFonts w:cstheme="minorHAnsi"/>
              </w:rPr>
              <w:t>-2018</w:t>
            </w:r>
          </w:p>
        </w:tc>
        <w:tc>
          <w:tcPr>
            <w:tcW w:w="1167" w:type="dxa"/>
          </w:tcPr>
          <w:p w14:paraId="7C9D5E67" w14:textId="224D0194" w:rsidR="00C1257B" w:rsidRDefault="00C1257B" w:rsidP="00206E37">
            <w:pPr>
              <w:spacing w:after="120"/>
              <w:rPr>
                <w:rFonts w:cstheme="minorHAnsi"/>
              </w:rPr>
            </w:pPr>
            <w:r>
              <w:rPr>
                <w:rFonts w:cstheme="minorHAnsi"/>
              </w:rPr>
              <w:t>Puma</w:t>
            </w:r>
          </w:p>
        </w:tc>
        <w:tc>
          <w:tcPr>
            <w:tcW w:w="1168" w:type="dxa"/>
          </w:tcPr>
          <w:p w14:paraId="3C3B93F9" w14:textId="77BD9B4B" w:rsidR="00C1257B" w:rsidRDefault="00C1257B" w:rsidP="00206E37">
            <w:pPr>
              <w:spacing w:after="120"/>
              <w:rPr>
                <w:rFonts w:cstheme="minorHAnsi"/>
              </w:rPr>
            </w:pPr>
            <w:r>
              <w:rPr>
                <w:rFonts w:cstheme="minorHAnsi"/>
              </w:rPr>
              <w:t>Obsession</w:t>
            </w:r>
          </w:p>
        </w:tc>
        <w:tc>
          <w:tcPr>
            <w:tcW w:w="1168" w:type="dxa"/>
          </w:tcPr>
          <w:p w14:paraId="54A8895A" w14:textId="26864BE3" w:rsidR="00C1257B" w:rsidRDefault="00C1257B" w:rsidP="00206E37">
            <w:pPr>
              <w:spacing w:after="120"/>
              <w:rPr>
                <w:rFonts w:cstheme="minorHAnsi"/>
              </w:rPr>
            </w:pPr>
            <w:r>
              <w:rPr>
                <w:rFonts w:cstheme="minorHAnsi"/>
              </w:rPr>
              <w:t>None</w:t>
            </w:r>
          </w:p>
        </w:tc>
      </w:tr>
      <w:tr w:rsidR="00C1257B" w:rsidRPr="00C1257B" w14:paraId="6BB8ACAA" w14:textId="77777777" w:rsidTr="00C1257B">
        <w:tc>
          <w:tcPr>
            <w:tcW w:w="1167" w:type="dxa"/>
          </w:tcPr>
          <w:p w14:paraId="58C83C13" w14:textId="4D481362" w:rsidR="00C1257B" w:rsidRDefault="00C1257B" w:rsidP="00206E37">
            <w:pPr>
              <w:spacing w:after="120"/>
              <w:rPr>
                <w:rFonts w:cstheme="minorHAnsi"/>
              </w:rPr>
            </w:pPr>
            <w:r>
              <w:rPr>
                <w:rFonts w:cstheme="minorHAnsi"/>
              </w:rPr>
              <w:t>2-11</w:t>
            </w:r>
            <w:r w:rsidR="00FF0369">
              <w:rPr>
                <w:rFonts w:cstheme="minorHAnsi"/>
              </w:rPr>
              <w:t>-2018</w:t>
            </w:r>
          </w:p>
        </w:tc>
        <w:tc>
          <w:tcPr>
            <w:tcW w:w="1167" w:type="dxa"/>
          </w:tcPr>
          <w:p w14:paraId="14B59333" w14:textId="773A7994" w:rsidR="00C1257B" w:rsidRDefault="00C1257B" w:rsidP="00206E37">
            <w:pPr>
              <w:spacing w:after="120"/>
              <w:rPr>
                <w:rFonts w:cstheme="minorHAnsi"/>
              </w:rPr>
            </w:pPr>
            <w:r>
              <w:rPr>
                <w:rFonts w:cstheme="minorHAnsi"/>
              </w:rPr>
              <w:t>Ocelot</w:t>
            </w:r>
          </w:p>
        </w:tc>
        <w:tc>
          <w:tcPr>
            <w:tcW w:w="1168" w:type="dxa"/>
          </w:tcPr>
          <w:p w14:paraId="14DCCD64" w14:textId="5799B7F5" w:rsidR="00C1257B" w:rsidRDefault="00C1257B" w:rsidP="00206E37">
            <w:pPr>
              <w:spacing w:after="120"/>
              <w:rPr>
                <w:rFonts w:cstheme="minorHAnsi"/>
              </w:rPr>
            </w:pPr>
            <w:r>
              <w:rPr>
                <w:rFonts w:cstheme="minorHAnsi"/>
              </w:rPr>
              <w:t>Obsession</w:t>
            </w:r>
          </w:p>
        </w:tc>
        <w:tc>
          <w:tcPr>
            <w:tcW w:w="1168" w:type="dxa"/>
          </w:tcPr>
          <w:p w14:paraId="75C04234" w14:textId="70378088" w:rsidR="00C1257B" w:rsidRDefault="00C1257B" w:rsidP="00206E37">
            <w:pPr>
              <w:spacing w:after="120"/>
              <w:rPr>
                <w:rFonts w:cstheme="minorHAnsi"/>
              </w:rPr>
            </w:pPr>
            <w:r>
              <w:rPr>
                <w:rFonts w:cstheme="minorHAnsi"/>
              </w:rPr>
              <w:t>None</w:t>
            </w:r>
          </w:p>
        </w:tc>
      </w:tr>
      <w:tr w:rsidR="00C1257B" w:rsidRPr="00C1257B" w14:paraId="62A32166" w14:textId="77777777" w:rsidTr="00C1257B">
        <w:tc>
          <w:tcPr>
            <w:tcW w:w="1167" w:type="dxa"/>
          </w:tcPr>
          <w:p w14:paraId="12016348" w14:textId="0FE6E3F5" w:rsidR="00C1257B" w:rsidRDefault="00C1257B" w:rsidP="00206E37">
            <w:pPr>
              <w:spacing w:after="120"/>
              <w:rPr>
                <w:rFonts w:cstheme="minorHAnsi"/>
              </w:rPr>
            </w:pPr>
            <w:r>
              <w:rPr>
                <w:rFonts w:cstheme="minorHAnsi"/>
              </w:rPr>
              <w:t>3-21</w:t>
            </w:r>
            <w:r w:rsidR="00FF0369">
              <w:rPr>
                <w:rFonts w:cstheme="minorHAnsi"/>
              </w:rPr>
              <w:t>-2018</w:t>
            </w:r>
          </w:p>
        </w:tc>
        <w:tc>
          <w:tcPr>
            <w:tcW w:w="1167" w:type="dxa"/>
          </w:tcPr>
          <w:p w14:paraId="5A4A6E30" w14:textId="7BD23959" w:rsidR="00C1257B" w:rsidRDefault="00C1257B" w:rsidP="00206E37">
            <w:pPr>
              <w:spacing w:after="120"/>
              <w:rPr>
                <w:rFonts w:cstheme="minorHAnsi"/>
              </w:rPr>
            </w:pPr>
            <w:r>
              <w:rPr>
                <w:rFonts w:cstheme="minorHAnsi"/>
              </w:rPr>
              <w:t>Puma</w:t>
            </w:r>
          </w:p>
        </w:tc>
        <w:tc>
          <w:tcPr>
            <w:tcW w:w="1168" w:type="dxa"/>
          </w:tcPr>
          <w:p w14:paraId="747207A4" w14:textId="0B90F924" w:rsidR="00C1257B" w:rsidRDefault="00C1257B" w:rsidP="00206E37">
            <w:pPr>
              <w:spacing w:after="120"/>
              <w:rPr>
                <w:rFonts w:cstheme="minorHAnsi"/>
              </w:rPr>
            </w:pPr>
            <w:r>
              <w:rPr>
                <w:rFonts w:cstheme="minorHAnsi"/>
              </w:rPr>
              <w:t>Obsession</w:t>
            </w:r>
          </w:p>
        </w:tc>
        <w:tc>
          <w:tcPr>
            <w:tcW w:w="1168" w:type="dxa"/>
          </w:tcPr>
          <w:p w14:paraId="559C2779" w14:textId="2B903D2A" w:rsidR="00C1257B" w:rsidRDefault="00C1257B" w:rsidP="00206E37">
            <w:pPr>
              <w:spacing w:after="120"/>
              <w:rPr>
                <w:rFonts w:cstheme="minorHAnsi"/>
              </w:rPr>
            </w:pPr>
            <w:r>
              <w:rPr>
                <w:rFonts w:cstheme="minorHAnsi"/>
              </w:rPr>
              <w:t>None</w:t>
            </w:r>
          </w:p>
        </w:tc>
      </w:tr>
      <w:tr w:rsidR="00C1257B" w:rsidRPr="00C1257B" w14:paraId="50C3E40E" w14:textId="77777777" w:rsidTr="00C1257B">
        <w:tc>
          <w:tcPr>
            <w:tcW w:w="1167" w:type="dxa"/>
          </w:tcPr>
          <w:p w14:paraId="4CC9DE9A" w14:textId="7FEDB0C0" w:rsidR="00C1257B" w:rsidRDefault="00C1257B" w:rsidP="00206E37">
            <w:pPr>
              <w:spacing w:after="120"/>
              <w:rPr>
                <w:rFonts w:cstheme="minorHAnsi"/>
              </w:rPr>
            </w:pPr>
            <w:r>
              <w:rPr>
                <w:rFonts w:cstheme="minorHAnsi"/>
              </w:rPr>
              <w:t>4-5</w:t>
            </w:r>
            <w:r w:rsidR="00FF0369">
              <w:rPr>
                <w:rFonts w:cstheme="minorHAnsi"/>
              </w:rPr>
              <w:t>-2018</w:t>
            </w:r>
          </w:p>
        </w:tc>
        <w:tc>
          <w:tcPr>
            <w:tcW w:w="1167" w:type="dxa"/>
          </w:tcPr>
          <w:p w14:paraId="776D870B" w14:textId="68E72C21" w:rsidR="00C1257B" w:rsidRDefault="00C1257B" w:rsidP="00206E37">
            <w:pPr>
              <w:spacing w:after="120"/>
              <w:rPr>
                <w:rFonts w:cstheme="minorHAnsi"/>
              </w:rPr>
            </w:pPr>
            <w:r>
              <w:rPr>
                <w:rFonts w:cstheme="minorHAnsi"/>
              </w:rPr>
              <w:t>Ocelot</w:t>
            </w:r>
          </w:p>
        </w:tc>
        <w:tc>
          <w:tcPr>
            <w:tcW w:w="1168" w:type="dxa"/>
          </w:tcPr>
          <w:p w14:paraId="3FE2ADAD" w14:textId="1A8A893F" w:rsidR="00C1257B" w:rsidRDefault="00C1257B" w:rsidP="00206E37">
            <w:pPr>
              <w:spacing w:after="120"/>
              <w:rPr>
                <w:rFonts w:cstheme="minorHAnsi"/>
              </w:rPr>
            </w:pPr>
            <w:r>
              <w:rPr>
                <w:rFonts w:cstheme="minorHAnsi"/>
              </w:rPr>
              <w:t>Chanel</w:t>
            </w:r>
          </w:p>
        </w:tc>
        <w:tc>
          <w:tcPr>
            <w:tcW w:w="1168" w:type="dxa"/>
          </w:tcPr>
          <w:p w14:paraId="762DA946" w14:textId="5725CB11" w:rsidR="00A90A3A" w:rsidRDefault="00C1257B" w:rsidP="00206E37">
            <w:pPr>
              <w:spacing w:after="120"/>
              <w:rPr>
                <w:rFonts w:cstheme="minorHAnsi"/>
              </w:rPr>
            </w:pPr>
            <w:r>
              <w:rPr>
                <w:rFonts w:cstheme="minorHAnsi"/>
              </w:rPr>
              <w:t>None</w:t>
            </w:r>
          </w:p>
        </w:tc>
      </w:tr>
      <w:tr w:rsidR="00A90A3A" w:rsidRPr="00C1257B" w14:paraId="000676D8" w14:textId="77777777" w:rsidTr="00C1257B">
        <w:tc>
          <w:tcPr>
            <w:tcW w:w="1167" w:type="dxa"/>
          </w:tcPr>
          <w:p w14:paraId="4BD207C8" w14:textId="5FC0EE3A" w:rsidR="00A90A3A" w:rsidRDefault="00A90A3A" w:rsidP="00206E37">
            <w:pPr>
              <w:spacing w:after="120"/>
              <w:rPr>
                <w:rFonts w:cstheme="minorHAnsi"/>
              </w:rPr>
            </w:pPr>
            <w:r>
              <w:rPr>
                <w:rFonts w:cstheme="minorHAnsi"/>
              </w:rPr>
              <w:t>4-7</w:t>
            </w:r>
            <w:r w:rsidR="00FF0369">
              <w:rPr>
                <w:rFonts w:cstheme="minorHAnsi"/>
              </w:rPr>
              <w:t>-2018</w:t>
            </w:r>
          </w:p>
        </w:tc>
        <w:tc>
          <w:tcPr>
            <w:tcW w:w="1167" w:type="dxa"/>
          </w:tcPr>
          <w:p w14:paraId="53815195" w14:textId="7FF50718" w:rsidR="00A90A3A" w:rsidRDefault="00A90A3A" w:rsidP="00206E37">
            <w:pPr>
              <w:spacing w:after="120"/>
              <w:rPr>
                <w:rFonts w:cstheme="minorHAnsi"/>
              </w:rPr>
            </w:pPr>
            <w:r>
              <w:rPr>
                <w:rFonts w:cstheme="minorHAnsi"/>
              </w:rPr>
              <w:t>Jaguar</w:t>
            </w:r>
          </w:p>
        </w:tc>
        <w:tc>
          <w:tcPr>
            <w:tcW w:w="1168" w:type="dxa"/>
          </w:tcPr>
          <w:p w14:paraId="23239760" w14:textId="644C4E2F" w:rsidR="00A90A3A" w:rsidRDefault="00A90A3A" w:rsidP="00206E37">
            <w:pPr>
              <w:spacing w:after="120"/>
              <w:rPr>
                <w:rFonts w:cstheme="minorHAnsi"/>
              </w:rPr>
            </w:pPr>
            <w:proofErr w:type="spellStart"/>
            <w:r>
              <w:rPr>
                <w:rFonts w:cstheme="minorHAnsi"/>
              </w:rPr>
              <w:t>L’Aire</w:t>
            </w:r>
            <w:proofErr w:type="spellEnd"/>
            <w:r>
              <w:rPr>
                <w:rFonts w:cstheme="minorHAnsi"/>
              </w:rPr>
              <w:t xml:space="preserve"> du Temp</w:t>
            </w:r>
          </w:p>
        </w:tc>
        <w:tc>
          <w:tcPr>
            <w:tcW w:w="1168" w:type="dxa"/>
          </w:tcPr>
          <w:p w14:paraId="2772F3FA" w14:textId="475E7D7B" w:rsidR="00A90A3A" w:rsidRDefault="00A90A3A" w:rsidP="00206E37">
            <w:pPr>
              <w:spacing w:after="120"/>
              <w:rPr>
                <w:rFonts w:cstheme="minorHAnsi"/>
              </w:rPr>
            </w:pPr>
            <w:r>
              <w:rPr>
                <w:rFonts w:cstheme="minorHAnsi"/>
              </w:rPr>
              <w:t>Rubbed sent for entirety of video (10 sec.)</w:t>
            </w:r>
          </w:p>
        </w:tc>
      </w:tr>
      <w:tr w:rsidR="00A90A3A" w:rsidRPr="00C1257B" w14:paraId="79E8C6AB" w14:textId="77777777" w:rsidTr="00C1257B">
        <w:tc>
          <w:tcPr>
            <w:tcW w:w="1167" w:type="dxa"/>
          </w:tcPr>
          <w:p w14:paraId="588EFFF8" w14:textId="51DF68D2" w:rsidR="00A90A3A" w:rsidRDefault="00A90A3A" w:rsidP="00206E37">
            <w:pPr>
              <w:spacing w:after="120"/>
              <w:rPr>
                <w:rFonts w:cstheme="minorHAnsi"/>
              </w:rPr>
            </w:pPr>
            <w:r>
              <w:rPr>
                <w:rFonts w:cstheme="minorHAnsi"/>
              </w:rPr>
              <w:t>4-8</w:t>
            </w:r>
            <w:r w:rsidR="00FF0369">
              <w:rPr>
                <w:rFonts w:cstheme="minorHAnsi"/>
              </w:rPr>
              <w:t>-2018</w:t>
            </w:r>
          </w:p>
        </w:tc>
        <w:tc>
          <w:tcPr>
            <w:tcW w:w="1167" w:type="dxa"/>
          </w:tcPr>
          <w:p w14:paraId="00FEC06A" w14:textId="5FB90816" w:rsidR="00A90A3A" w:rsidRDefault="00A90A3A" w:rsidP="00206E37">
            <w:pPr>
              <w:spacing w:after="120"/>
              <w:rPr>
                <w:rFonts w:cstheme="minorHAnsi"/>
              </w:rPr>
            </w:pPr>
            <w:r>
              <w:rPr>
                <w:rFonts w:cstheme="minorHAnsi"/>
              </w:rPr>
              <w:t>Jaguar</w:t>
            </w:r>
          </w:p>
        </w:tc>
        <w:tc>
          <w:tcPr>
            <w:tcW w:w="1168" w:type="dxa"/>
          </w:tcPr>
          <w:p w14:paraId="48284486" w14:textId="79898C6C" w:rsidR="00A90A3A" w:rsidRDefault="00A90A3A" w:rsidP="00206E37">
            <w:pPr>
              <w:spacing w:after="120"/>
              <w:rPr>
                <w:rFonts w:cstheme="minorHAnsi"/>
              </w:rPr>
            </w:pPr>
            <w:proofErr w:type="spellStart"/>
            <w:r>
              <w:rPr>
                <w:rFonts w:cstheme="minorHAnsi"/>
              </w:rPr>
              <w:t>L’Aire</w:t>
            </w:r>
            <w:proofErr w:type="spellEnd"/>
            <w:r>
              <w:rPr>
                <w:rFonts w:cstheme="minorHAnsi"/>
              </w:rPr>
              <w:t xml:space="preserve"> du Temp</w:t>
            </w:r>
          </w:p>
        </w:tc>
        <w:tc>
          <w:tcPr>
            <w:tcW w:w="1168" w:type="dxa"/>
          </w:tcPr>
          <w:p w14:paraId="4BD9B45A" w14:textId="797996E2" w:rsidR="00A90A3A" w:rsidRDefault="00A90A3A" w:rsidP="00206E37">
            <w:pPr>
              <w:spacing w:after="120"/>
              <w:rPr>
                <w:rFonts w:cstheme="minorHAnsi"/>
              </w:rPr>
            </w:pPr>
            <w:r>
              <w:rPr>
                <w:rFonts w:cstheme="minorHAnsi"/>
              </w:rPr>
              <w:t>Smelled for ~5 sec.</w:t>
            </w:r>
          </w:p>
        </w:tc>
      </w:tr>
      <w:tr w:rsidR="00C1257B" w:rsidRPr="00C1257B" w14:paraId="6ECAA0BC" w14:textId="77777777" w:rsidTr="00C1257B">
        <w:tc>
          <w:tcPr>
            <w:tcW w:w="1167" w:type="dxa"/>
          </w:tcPr>
          <w:p w14:paraId="77D772E2" w14:textId="6A530428" w:rsidR="00C1257B" w:rsidRDefault="00C1257B" w:rsidP="00206E37">
            <w:pPr>
              <w:spacing w:after="120"/>
              <w:rPr>
                <w:rFonts w:cstheme="minorHAnsi"/>
              </w:rPr>
            </w:pPr>
            <w:r>
              <w:rPr>
                <w:rFonts w:cstheme="minorHAnsi"/>
              </w:rPr>
              <w:t>4-12</w:t>
            </w:r>
            <w:r w:rsidR="00FF0369">
              <w:rPr>
                <w:rFonts w:cstheme="minorHAnsi"/>
              </w:rPr>
              <w:t>2018</w:t>
            </w:r>
            <w:bookmarkStart w:id="8" w:name="_GoBack"/>
            <w:bookmarkEnd w:id="8"/>
          </w:p>
        </w:tc>
        <w:tc>
          <w:tcPr>
            <w:tcW w:w="1167" w:type="dxa"/>
          </w:tcPr>
          <w:p w14:paraId="1F5F338D" w14:textId="2E704A13" w:rsidR="00C1257B" w:rsidRDefault="00C1257B" w:rsidP="00206E37">
            <w:pPr>
              <w:spacing w:after="120"/>
              <w:rPr>
                <w:rFonts w:cstheme="minorHAnsi"/>
              </w:rPr>
            </w:pPr>
            <w:r>
              <w:rPr>
                <w:rFonts w:cstheme="minorHAnsi"/>
              </w:rPr>
              <w:t>Jaguarondi</w:t>
            </w:r>
          </w:p>
        </w:tc>
        <w:tc>
          <w:tcPr>
            <w:tcW w:w="1168" w:type="dxa"/>
          </w:tcPr>
          <w:p w14:paraId="22496DFC" w14:textId="4697985F" w:rsidR="00C1257B" w:rsidRDefault="00C1257B" w:rsidP="00206E37">
            <w:pPr>
              <w:spacing w:after="120"/>
              <w:rPr>
                <w:rFonts w:cstheme="minorHAnsi"/>
              </w:rPr>
            </w:pPr>
            <w:r>
              <w:rPr>
                <w:rFonts w:cstheme="minorHAnsi"/>
              </w:rPr>
              <w:t>Chanel</w:t>
            </w:r>
          </w:p>
        </w:tc>
        <w:tc>
          <w:tcPr>
            <w:tcW w:w="1168" w:type="dxa"/>
          </w:tcPr>
          <w:p w14:paraId="760D1424" w14:textId="26D16877" w:rsidR="00C1257B" w:rsidRDefault="00C1257B" w:rsidP="00206E37">
            <w:pPr>
              <w:spacing w:after="120"/>
              <w:rPr>
                <w:rFonts w:cstheme="minorHAnsi"/>
              </w:rPr>
            </w:pPr>
            <w:r>
              <w:rPr>
                <w:rFonts w:cstheme="minorHAnsi"/>
              </w:rPr>
              <w:t>None</w:t>
            </w:r>
          </w:p>
        </w:tc>
      </w:tr>
    </w:tbl>
    <w:p w14:paraId="32AD2E3F" w14:textId="292C737C" w:rsidR="006C022F" w:rsidRDefault="006C022F" w:rsidP="00E75B3D">
      <w:pPr>
        <w:pStyle w:val="Title"/>
        <w:rPr>
          <w:rFonts w:asciiTheme="minorHAnsi" w:hAnsiTheme="minorHAnsi" w:cstheme="minorHAnsi"/>
          <w:sz w:val="22"/>
          <w:szCs w:val="22"/>
        </w:rPr>
      </w:pPr>
      <w:r>
        <w:rPr>
          <w:rFonts w:asciiTheme="minorHAnsi" w:hAnsiTheme="minorHAnsi" w:cstheme="minorHAnsi"/>
          <w:sz w:val="22"/>
          <w:szCs w:val="22"/>
        </w:rPr>
        <w:t xml:space="preserve">It is </w:t>
      </w:r>
      <w:r w:rsidR="00522E5D">
        <w:rPr>
          <w:rFonts w:asciiTheme="minorHAnsi" w:hAnsiTheme="minorHAnsi" w:cstheme="minorHAnsi"/>
          <w:sz w:val="22"/>
          <w:szCs w:val="22"/>
        </w:rPr>
        <w:t xml:space="preserve">also </w:t>
      </w:r>
      <w:r>
        <w:rPr>
          <w:rFonts w:asciiTheme="minorHAnsi" w:hAnsiTheme="minorHAnsi" w:cstheme="minorHAnsi"/>
          <w:sz w:val="22"/>
          <w:szCs w:val="22"/>
        </w:rPr>
        <w:t xml:space="preserve">worth noting that </w:t>
      </w:r>
      <w:r w:rsidR="00D30009">
        <w:rPr>
          <w:rFonts w:asciiTheme="minorHAnsi" w:hAnsiTheme="minorHAnsi" w:cstheme="minorHAnsi"/>
          <w:sz w:val="22"/>
          <w:szCs w:val="22"/>
        </w:rPr>
        <w:t xml:space="preserve">White Lipped </w:t>
      </w:r>
    </w:p>
    <w:p w14:paraId="3F3E14DD" w14:textId="41C19864" w:rsidR="00442E69" w:rsidRDefault="00D30009" w:rsidP="00D30009">
      <w:r>
        <w:t>Peccaries demonstrated the only reactions to the Calvin Klein Scent trap with aggressive teeth clacking. They jumped away from the scent with back hair raised. It is unclear whether the reaction was provoked because the scent was unfamiliar or because it smelled like danger.</w:t>
      </w:r>
      <w:r w:rsidR="008C2784">
        <w:t xml:space="preserve"> The peccaries intently smelled the scent in various occasions during the night. </w:t>
      </w:r>
      <w:r w:rsidR="00337445">
        <w:t>D</w:t>
      </w:r>
      <w:r w:rsidR="008C2784">
        <w:t xml:space="preserve">uring the day </w:t>
      </w:r>
      <w:r w:rsidR="00337445">
        <w:t xml:space="preserve">they walk </w:t>
      </w:r>
      <w:r w:rsidR="008C2784">
        <w:t>with their noses to the ground</w:t>
      </w:r>
      <w:r w:rsidR="00337445">
        <w:t xml:space="preserve"> and did not stop to smell the scent</w:t>
      </w:r>
      <w:r w:rsidR="008C2784">
        <w:t>.</w:t>
      </w:r>
      <w:r w:rsidR="000D17D0">
        <w:t xml:space="preserve"> </w:t>
      </w:r>
    </w:p>
    <w:p w14:paraId="69769E62" w14:textId="44CD00C3" w:rsidR="006069B3" w:rsidRDefault="006069B3" w:rsidP="006069B3">
      <w:pPr>
        <w:keepLines/>
        <w:spacing w:after="0" w:line="240" w:lineRule="auto"/>
        <w:rPr>
          <w:rFonts w:cstheme="minorHAnsi"/>
          <w:sz w:val="32"/>
          <w:szCs w:val="32"/>
          <w:shd w:val="clear" w:color="auto" w:fill="FFFFFF"/>
        </w:rPr>
      </w:pPr>
      <w:r>
        <w:rPr>
          <w:rFonts w:cstheme="minorHAnsi"/>
          <w:sz w:val="32"/>
          <w:szCs w:val="32"/>
          <w:shd w:val="clear" w:color="auto" w:fill="FFFFFF"/>
        </w:rPr>
        <w:t>Discussion and Management Implications</w:t>
      </w:r>
    </w:p>
    <w:p w14:paraId="27090724" w14:textId="2C7129A6" w:rsidR="00275475" w:rsidRDefault="00CE3B2C" w:rsidP="00275475">
      <w:pPr>
        <w:rPr>
          <w:rFonts w:cstheme="minorHAnsi"/>
          <w:color w:val="000000" w:themeColor="text1"/>
        </w:rPr>
      </w:pPr>
      <w:r>
        <w:t>Rubbing is a common behavior among cats as an element of scent marking</w:t>
      </w:r>
      <w:r w:rsidR="00275475">
        <w:t xml:space="preserve"> (</w:t>
      </w:r>
      <w:r w:rsidR="00275475" w:rsidRPr="00C23B14">
        <w:rPr>
          <w:rFonts w:cstheme="minorHAnsi"/>
          <w:shd w:val="clear" w:color="auto" w:fill="FFFFFF"/>
        </w:rPr>
        <w:t>Schmidt &amp; Kowalczyk,</w:t>
      </w:r>
      <w:r w:rsidR="00275475">
        <w:rPr>
          <w:rFonts w:cstheme="minorHAnsi"/>
          <w:shd w:val="clear" w:color="auto" w:fill="FFFFFF"/>
        </w:rPr>
        <w:t xml:space="preserve"> </w:t>
      </w:r>
      <w:r w:rsidR="00275475" w:rsidRPr="00C23B14">
        <w:rPr>
          <w:rFonts w:cstheme="minorHAnsi"/>
          <w:shd w:val="clear" w:color="auto" w:fill="FFFFFF"/>
        </w:rPr>
        <w:t>2006</w:t>
      </w:r>
      <w:r w:rsidR="00275475">
        <w:rPr>
          <w:rFonts w:cstheme="minorHAnsi"/>
          <w:shd w:val="clear" w:color="auto" w:fill="FFFFFF"/>
        </w:rPr>
        <w:t xml:space="preserve">) and in zoological parks this behavior has been observed very strongly with the scents used in this study </w:t>
      </w:r>
      <w:r w:rsidR="00275475" w:rsidRPr="00D56AD0">
        <w:rPr>
          <w:rFonts w:cstheme="minorHAnsi"/>
          <w:color w:val="000000" w:themeColor="text1"/>
        </w:rPr>
        <w:t>(</w:t>
      </w:r>
      <w:proofErr w:type="spellStart"/>
      <w:r w:rsidR="00275475" w:rsidRPr="00D56AD0">
        <w:rPr>
          <w:rFonts w:cstheme="minorHAnsi"/>
          <w:color w:val="000000" w:themeColor="text1"/>
        </w:rPr>
        <w:t>Viscarra</w:t>
      </w:r>
      <w:proofErr w:type="spellEnd"/>
      <w:r w:rsidR="00275475" w:rsidRPr="00D56AD0">
        <w:rPr>
          <w:rFonts w:cstheme="minorHAnsi"/>
          <w:color w:val="000000" w:themeColor="text1"/>
        </w:rPr>
        <w:t>, 2011</w:t>
      </w:r>
      <w:r w:rsidR="00275475">
        <w:rPr>
          <w:rFonts w:cstheme="minorHAnsi"/>
          <w:color w:val="000000" w:themeColor="text1"/>
        </w:rPr>
        <w:t xml:space="preserve">, </w:t>
      </w:r>
      <w:r w:rsidR="00275475" w:rsidRPr="00D56AD0">
        <w:rPr>
          <w:rFonts w:cstheme="minorHAnsi"/>
          <w:color w:val="000000" w:themeColor="text1"/>
        </w:rPr>
        <w:t>Thomas et al., 2005).</w:t>
      </w:r>
      <w:r w:rsidR="00275475">
        <w:rPr>
          <w:rFonts w:cstheme="minorHAnsi"/>
          <w:color w:val="000000" w:themeColor="text1"/>
        </w:rPr>
        <w:t xml:space="preserve"> </w:t>
      </w:r>
      <w:r w:rsidR="006B131B">
        <w:rPr>
          <w:rFonts w:cstheme="minorHAnsi"/>
          <w:color w:val="000000" w:themeColor="text1"/>
        </w:rPr>
        <w:t>T</w:t>
      </w:r>
      <w:r w:rsidR="00275475">
        <w:rPr>
          <w:rFonts w:cstheme="minorHAnsi"/>
          <w:color w:val="000000" w:themeColor="text1"/>
        </w:rPr>
        <w:t>he results of this study</w:t>
      </w:r>
      <w:r w:rsidR="006B131B">
        <w:rPr>
          <w:rFonts w:cstheme="minorHAnsi"/>
          <w:color w:val="000000" w:themeColor="text1"/>
        </w:rPr>
        <w:t xml:space="preserve"> indicate</w:t>
      </w:r>
      <w:r w:rsidR="00275475">
        <w:rPr>
          <w:rFonts w:cstheme="minorHAnsi"/>
          <w:color w:val="000000" w:themeColor="text1"/>
        </w:rPr>
        <w:t xml:space="preserve"> that designer fragrances </w:t>
      </w:r>
      <w:r w:rsidR="006B131B">
        <w:rPr>
          <w:rFonts w:cstheme="minorHAnsi"/>
          <w:color w:val="000000" w:themeColor="text1"/>
        </w:rPr>
        <w:t>could potentially aid in obtaining hair samples when applied to hair traps from the jaguar</w:t>
      </w:r>
      <w:r w:rsidR="00275475">
        <w:rPr>
          <w:rFonts w:cstheme="minorHAnsi"/>
          <w:color w:val="000000" w:themeColor="text1"/>
        </w:rPr>
        <w:t xml:space="preserve">. </w:t>
      </w:r>
      <w:r w:rsidR="006B131B">
        <w:rPr>
          <w:rFonts w:cstheme="minorHAnsi"/>
          <w:color w:val="000000" w:themeColor="text1"/>
        </w:rPr>
        <w:t>It does not indicate that scented hair traps would be successful in obtaining hair samples f</w:t>
      </w:r>
      <w:r w:rsidR="00F928E8">
        <w:rPr>
          <w:rFonts w:cstheme="minorHAnsi"/>
          <w:color w:val="000000" w:themeColor="text1"/>
        </w:rPr>
        <w:t>rom</w:t>
      </w:r>
      <w:r w:rsidR="006B131B">
        <w:rPr>
          <w:rFonts w:cstheme="minorHAnsi"/>
          <w:color w:val="000000" w:themeColor="text1"/>
        </w:rPr>
        <w:t xml:space="preserve"> any other felid species of the </w:t>
      </w:r>
      <w:proofErr w:type="spellStart"/>
      <w:r w:rsidR="006B131B">
        <w:rPr>
          <w:rFonts w:cstheme="minorHAnsi"/>
          <w:color w:val="000000" w:themeColor="text1"/>
        </w:rPr>
        <w:t>Osa</w:t>
      </w:r>
      <w:proofErr w:type="spellEnd"/>
      <w:r w:rsidR="006B131B">
        <w:rPr>
          <w:rFonts w:cstheme="minorHAnsi"/>
          <w:color w:val="000000" w:themeColor="text1"/>
        </w:rPr>
        <w:t xml:space="preserve"> Peninsula.</w:t>
      </w:r>
    </w:p>
    <w:p w14:paraId="176A4CA9" w14:textId="77777777" w:rsidR="00F928E8" w:rsidRDefault="00275475" w:rsidP="00275475">
      <w:pPr>
        <w:rPr>
          <w:rFonts w:cstheme="minorHAnsi"/>
          <w:shd w:val="clear" w:color="auto" w:fill="FFFFFF"/>
        </w:rPr>
      </w:pPr>
      <w:r>
        <w:t xml:space="preserve">In studies whose objective is the collection of hair samples for molecular monitoring in </w:t>
      </w:r>
      <w:r w:rsidR="00F267CA">
        <w:t>ocelots, jaguarondi, or pumas</w:t>
      </w:r>
      <w:r>
        <w:t>, I suggest</w:t>
      </w:r>
      <w:r w:rsidR="001B2165">
        <w:t xml:space="preserve"> the</w:t>
      </w:r>
      <w:r>
        <w:t xml:space="preserve"> installation of a scented rub pad in a point of interest such as a </w:t>
      </w:r>
      <w:r>
        <w:lastRenderedPageBreak/>
        <w:t xml:space="preserve">known latrine. A more advanced selection of </w:t>
      </w:r>
      <w:r w:rsidR="00E849FC">
        <w:t xml:space="preserve">marking sites for the scent traps could likely increase success in rubbing reactions. </w:t>
      </w:r>
      <w:r w:rsidR="00A46579">
        <w:t xml:space="preserve">Hair traps for wild felids could have more success if the scent used was a pheromone from the same species instead of synthetic fragrances. </w:t>
      </w:r>
      <w:r w:rsidR="00B55255" w:rsidRPr="00C23B14">
        <w:rPr>
          <w:rFonts w:cstheme="minorHAnsi"/>
          <w:shd w:val="clear" w:color="auto" w:fill="FFFFFF"/>
        </w:rPr>
        <w:t>Schmidt &amp; Kowalczyk</w:t>
      </w:r>
      <w:r w:rsidR="00B55255">
        <w:rPr>
          <w:rFonts w:cstheme="minorHAnsi"/>
          <w:shd w:val="clear" w:color="auto" w:fill="FFFFFF"/>
        </w:rPr>
        <w:t xml:space="preserve"> used </w:t>
      </w:r>
      <w:r w:rsidR="00C64B22">
        <w:rPr>
          <w:rFonts w:cstheme="minorHAnsi"/>
          <w:shd w:val="clear" w:color="auto" w:fill="FFFFFF"/>
        </w:rPr>
        <w:t xml:space="preserve">beaver </w:t>
      </w:r>
      <w:proofErr w:type="spellStart"/>
      <w:r w:rsidR="00C64B22">
        <w:rPr>
          <w:rFonts w:cstheme="minorHAnsi"/>
          <w:shd w:val="clear" w:color="auto" w:fill="FFFFFF"/>
        </w:rPr>
        <w:t>castoreum</w:t>
      </w:r>
      <w:proofErr w:type="spellEnd"/>
      <w:r w:rsidR="00C64B22">
        <w:rPr>
          <w:rFonts w:cstheme="minorHAnsi"/>
          <w:shd w:val="clear" w:color="auto" w:fill="FFFFFF"/>
        </w:rPr>
        <w:t xml:space="preserve"> and imitation catnip oil as scent lures for the Canada Lynx with a 50% success rate on Lynx marking sites with corners or protruding parts. This technique could be used for species on the </w:t>
      </w:r>
      <w:proofErr w:type="spellStart"/>
      <w:r w:rsidR="00C64B22">
        <w:rPr>
          <w:rFonts w:cstheme="minorHAnsi"/>
          <w:shd w:val="clear" w:color="auto" w:fill="FFFFFF"/>
        </w:rPr>
        <w:t>Osa</w:t>
      </w:r>
      <w:proofErr w:type="spellEnd"/>
      <w:r w:rsidR="00C64B22">
        <w:rPr>
          <w:rFonts w:cstheme="minorHAnsi"/>
          <w:shd w:val="clear" w:color="auto" w:fill="FFFFFF"/>
        </w:rPr>
        <w:t xml:space="preserve"> Peninsula if the project included at least 153 marking sites (as found by </w:t>
      </w:r>
      <w:r w:rsidR="00C64B22" w:rsidRPr="00C23B14">
        <w:rPr>
          <w:rFonts w:cstheme="minorHAnsi"/>
          <w:shd w:val="clear" w:color="auto" w:fill="FFFFFF"/>
        </w:rPr>
        <w:t>Schmidt &amp; Kowalczyk</w:t>
      </w:r>
      <w:r w:rsidR="00C64B22">
        <w:rPr>
          <w:rFonts w:cstheme="minorHAnsi"/>
          <w:shd w:val="clear" w:color="auto" w:fill="FFFFFF"/>
        </w:rPr>
        <w:t>). However, this approach is much more difficult in a tropical environment where snow tracking is an impossible method of find felid marking sites.</w:t>
      </w:r>
    </w:p>
    <w:p w14:paraId="34C281D0" w14:textId="50F6DF26" w:rsidR="00E07D32" w:rsidRDefault="00C64B22" w:rsidP="00275475">
      <w:r>
        <w:rPr>
          <w:rFonts w:cstheme="minorHAnsi"/>
          <w:shd w:val="clear" w:color="auto" w:fill="FFFFFF"/>
        </w:rPr>
        <w:t xml:space="preserve"> </w:t>
      </w:r>
      <w:r>
        <w:t xml:space="preserve">I </w:t>
      </w:r>
      <w:r w:rsidR="00206E37">
        <w:t xml:space="preserve">recommend using the designer fragrance, </w:t>
      </w:r>
      <w:proofErr w:type="spellStart"/>
      <w:r w:rsidR="00206E37">
        <w:t>L’Aire</w:t>
      </w:r>
      <w:proofErr w:type="spellEnd"/>
      <w:r w:rsidR="00206E37">
        <w:t xml:space="preserve"> du Temps in scented hair traps for jaguar studies</w:t>
      </w:r>
      <w:r>
        <w:t xml:space="preserve">. </w:t>
      </w:r>
      <w:r w:rsidR="00F928E8">
        <w:t xml:space="preserve">However, </w:t>
      </w:r>
      <w:r w:rsidR="00E07D32">
        <w:t xml:space="preserve">further zoological studies should be carried out to determine if jaguars choose to cheek rub tapir pheromones over designer perfume. </w:t>
      </w:r>
    </w:p>
    <w:p w14:paraId="5AE4121F" w14:textId="3B0012E3" w:rsidR="00275475" w:rsidRDefault="00E07D32" w:rsidP="00275475">
      <w:r>
        <w:t xml:space="preserve">In addition, </w:t>
      </w:r>
      <w:r w:rsidR="00F928E8">
        <w:t>a longer study must take place to prove the theory that Chanel No. 5 and Obsession for Men would provoke cheek rubbing behavior in</w:t>
      </w:r>
      <w:r w:rsidR="00BF751C">
        <w:t xml:space="preserve"> wild</w:t>
      </w:r>
      <w:r w:rsidR="00F928E8">
        <w:t xml:space="preserve"> jaguars</w:t>
      </w:r>
      <w:r w:rsidR="00DE24B0">
        <w:t xml:space="preserve"> as it does in captive jaguars</w:t>
      </w:r>
      <w:r w:rsidR="00F928E8">
        <w:t xml:space="preserve">. The study should now be improved by setting up stations </w:t>
      </w:r>
      <w:r>
        <w:t>near</w:t>
      </w:r>
      <w:r w:rsidR="00F928E8">
        <w:t xml:space="preserve"> the </w:t>
      </w:r>
      <w:proofErr w:type="spellStart"/>
      <w:r w:rsidR="00F928E8">
        <w:t>L’Aire</w:t>
      </w:r>
      <w:proofErr w:type="spellEnd"/>
      <w:r w:rsidR="00F928E8">
        <w:t xml:space="preserve"> du Temps station where the jaguar was captured to determine if he chooses to cheek rub one station more than the others.</w:t>
      </w:r>
    </w:p>
    <w:p w14:paraId="12B84497" w14:textId="6BE0392C" w:rsidR="001B610D" w:rsidRDefault="001B610D" w:rsidP="00275475">
      <w:r>
        <w:t xml:space="preserve">The jaguar capture in April has huge implications for jaguar conservation on the </w:t>
      </w:r>
      <w:proofErr w:type="spellStart"/>
      <w:r>
        <w:t>Osa</w:t>
      </w:r>
      <w:proofErr w:type="spellEnd"/>
      <w:r>
        <w:t xml:space="preserve"> Peninsula. Four years ago, a photographer named Tico </w:t>
      </w:r>
      <w:proofErr w:type="spellStart"/>
      <w:r>
        <w:t>Haroutiounian</w:t>
      </w:r>
      <w:proofErr w:type="spellEnd"/>
      <w:r>
        <w:t xml:space="preserve"> photographed the same jaguar on the other side of the </w:t>
      </w:r>
      <w:proofErr w:type="spellStart"/>
      <w:r>
        <w:t>Osa</w:t>
      </w:r>
      <w:proofErr w:type="spellEnd"/>
      <w:r>
        <w:t xml:space="preserve"> Peninsula. This means the jaguars territory is at least 48.52 kilometers long (figure 3). This photographer along with </w:t>
      </w:r>
      <w:proofErr w:type="spellStart"/>
      <w:r>
        <w:t>Osa</w:t>
      </w:r>
      <w:proofErr w:type="spellEnd"/>
      <w:r>
        <w:t xml:space="preserve"> Conservation are using this information to coax the government to build a wildlife corridor connecting the </w:t>
      </w:r>
      <w:proofErr w:type="spellStart"/>
      <w:r>
        <w:t>Osa</w:t>
      </w:r>
      <w:proofErr w:type="spellEnd"/>
      <w:r>
        <w:t xml:space="preserve"> Peninsula with the National Park Amistad, which also has a jaguar population. </w:t>
      </w:r>
    </w:p>
    <w:p w14:paraId="5A4D9EBB" w14:textId="77777777" w:rsidR="001B610D" w:rsidRDefault="001B610D" w:rsidP="00275475"/>
    <w:p w14:paraId="0CE17126" w14:textId="24DC1EC1" w:rsidR="001B610D" w:rsidRDefault="001B610D" w:rsidP="00275475">
      <w:r>
        <w:rPr>
          <w:noProof/>
        </w:rPr>
        <w:drawing>
          <wp:inline distT="0" distB="0" distL="0" distR="0" wp14:anchorId="2AB552EB" wp14:editId="0EA42A0A">
            <wp:extent cx="2971800" cy="52063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1890781_1970958122937015_4511497750105292800_n.jpg"/>
                    <pic:cNvPicPr/>
                  </pic:nvPicPr>
                  <pic:blipFill>
                    <a:blip r:embed="rId12"/>
                    <a:stretch>
                      <a:fillRect/>
                    </a:stretch>
                  </pic:blipFill>
                  <pic:spPr>
                    <a:xfrm>
                      <a:off x="0" y="0"/>
                      <a:ext cx="2971800" cy="5206365"/>
                    </a:xfrm>
                    <a:prstGeom prst="rect">
                      <a:avLst/>
                    </a:prstGeom>
                  </pic:spPr>
                </pic:pic>
              </a:graphicData>
            </a:graphic>
          </wp:inline>
        </w:drawing>
      </w:r>
    </w:p>
    <w:p w14:paraId="3871AE24" w14:textId="0BFE9412" w:rsidR="006C022F" w:rsidRPr="001B610D" w:rsidRDefault="001B610D" w:rsidP="001B610D">
      <w:pPr>
        <w:spacing w:after="120" w:line="240" w:lineRule="auto"/>
        <w:rPr>
          <w:rFonts w:cstheme="minorHAnsi"/>
        </w:rPr>
      </w:pPr>
      <w:r w:rsidRPr="00D0074F">
        <w:rPr>
          <w:rFonts w:cstheme="minorHAnsi"/>
          <w:sz w:val="18"/>
          <w:szCs w:val="18"/>
        </w:rPr>
        <w:t xml:space="preserve">Figure </w:t>
      </w:r>
      <w:r>
        <w:rPr>
          <w:rFonts w:cstheme="minorHAnsi"/>
          <w:sz w:val="18"/>
          <w:szCs w:val="18"/>
        </w:rPr>
        <w:t>3.</w:t>
      </w:r>
      <w:r w:rsidRPr="00D0074F">
        <w:rPr>
          <w:rFonts w:cstheme="minorHAnsi"/>
          <w:sz w:val="18"/>
          <w:szCs w:val="18"/>
        </w:rPr>
        <w:t xml:space="preserve"> </w:t>
      </w:r>
      <w:r>
        <w:rPr>
          <w:rFonts w:cstheme="minorHAnsi"/>
          <w:sz w:val="18"/>
          <w:szCs w:val="18"/>
        </w:rPr>
        <w:t>Distance traveled by captured jaguar in four years</w:t>
      </w:r>
    </w:p>
    <w:p w14:paraId="2A7318F0" w14:textId="38D40286" w:rsidR="00D45E2C" w:rsidRPr="003C6679" w:rsidRDefault="00D45E2C" w:rsidP="00E75B3D">
      <w:pPr>
        <w:pStyle w:val="Title"/>
        <w:rPr>
          <w:rFonts w:asciiTheme="minorHAnsi" w:hAnsiTheme="minorHAnsi" w:cstheme="minorHAnsi"/>
          <w:sz w:val="32"/>
          <w:szCs w:val="32"/>
        </w:rPr>
      </w:pPr>
      <w:r w:rsidRPr="003C6679">
        <w:rPr>
          <w:rFonts w:asciiTheme="minorHAnsi" w:hAnsiTheme="minorHAnsi" w:cstheme="minorHAnsi"/>
          <w:sz w:val="32"/>
          <w:szCs w:val="32"/>
        </w:rPr>
        <w:t>Acknowledgments</w:t>
      </w:r>
    </w:p>
    <w:p w14:paraId="365C22D8" w14:textId="20EA8F74" w:rsidR="006D371C" w:rsidRPr="006D371C" w:rsidRDefault="006D371C" w:rsidP="006D371C">
      <w:r w:rsidRPr="006D371C">
        <w:t xml:space="preserve">The results of this project will be recorded in the Proyecto MACOBIO in collaboration with the Ministry of Environment &amp; Energy thanks to Adolfo </w:t>
      </w:r>
      <w:proofErr w:type="spellStart"/>
      <w:r w:rsidRPr="006D371C">
        <w:t>Artavia</w:t>
      </w:r>
      <w:proofErr w:type="spellEnd"/>
      <w:r w:rsidR="00837255">
        <w:t>.</w:t>
      </w:r>
    </w:p>
    <w:p w14:paraId="07B179A9" w14:textId="6CFB8DEC" w:rsidR="006D371C" w:rsidRPr="006D371C" w:rsidRDefault="006D371C" w:rsidP="006D371C">
      <w:r w:rsidRPr="006D371C">
        <w:t xml:space="preserve">I thank Washington &amp; Jefferson College for allowing me to conduct </w:t>
      </w:r>
      <w:r w:rsidR="00837255">
        <w:t>this</w:t>
      </w:r>
      <w:r w:rsidRPr="006D371C">
        <w:t xml:space="preserve"> </w:t>
      </w:r>
      <w:r w:rsidR="00837255">
        <w:t>study as a thesis</w:t>
      </w:r>
      <w:r w:rsidRPr="006D371C">
        <w:t xml:space="preserve"> and for supporting innovation and creativity in education. I thank Dr. East and the anonymous reviewers for funding this project with a </w:t>
      </w:r>
      <w:proofErr w:type="spellStart"/>
      <w:r w:rsidRPr="006D371C">
        <w:t>Mazingira</w:t>
      </w:r>
      <w:proofErr w:type="spellEnd"/>
      <w:r w:rsidRPr="006D371C">
        <w:t xml:space="preserve"> Grant. I thank Dean Judy Kirkpatrick and Dean Michael Shaughnessy for their accepting of such an unconventional proposal. I would also like to thank </w:t>
      </w:r>
      <w:r w:rsidRPr="006D371C">
        <w:lastRenderedPageBreak/>
        <w:t>Dr. James March, for spending countless hours editing and brainstorming with me for this work.</w:t>
      </w:r>
    </w:p>
    <w:p w14:paraId="70279D35" w14:textId="3E94FCEB" w:rsidR="006D371C" w:rsidRPr="006D371C" w:rsidRDefault="006D371C" w:rsidP="006D371C">
      <w:r w:rsidRPr="006D371C">
        <w:t xml:space="preserve">I am grateful to the owner of the biological station, Leonidas Ramsey, for his support and encouragement in conducting this project and his help in the field.  </w:t>
      </w:r>
    </w:p>
    <w:p w14:paraId="35B34595" w14:textId="12A8B48A" w:rsidR="00172057" w:rsidRPr="00C23B14" w:rsidRDefault="00C23B14" w:rsidP="00E75B3D">
      <w:pPr>
        <w:pStyle w:val="Title"/>
        <w:spacing w:before="480"/>
        <w:rPr>
          <w:rFonts w:asciiTheme="minorHAnsi" w:hAnsiTheme="minorHAnsi" w:cstheme="minorHAnsi"/>
          <w:sz w:val="32"/>
          <w:szCs w:val="32"/>
          <w:lang w:val="es-CR"/>
        </w:rPr>
      </w:pPr>
      <w:proofErr w:type="spellStart"/>
      <w:r w:rsidRPr="00C23B14">
        <w:rPr>
          <w:rFonts w:asciiTheme="minorHAnsi" w:hAnsiTheme="minorHAnsi" w:cstheme="minorHAnsi"/>
          <w:sz w:val="32"/>
          <w:szCs w:val="32"/>
          <w:lang w:val="es-CR"/>
        </w:rPr>
        <w:t>Literature</w:t>
      </w:r>
      <w:proofErr w:type="spellEnd"/>
      <w:r w:rsidRPr="00C23B14">
        <w:rPr>
          <w:rFonts w:asciiTheme="minorHAnsi" w:hAnsiTheme="minorHAnsi" w:cstheme="minorHAnsi"/>
          <w:sz w:val="32"/>
          <w:szCs w:val="32"/>
          <w:lang w:val="es-CR"/>
        </w:rPr>
        <w:t xml:space="preserve"> </w:t>
      </w:r>
      <w:proofErr w:type="spellStart"/>
      <w:r w:rsidRPr="00C23B14">
        <w:rPr>
          <w:rFonts w:asciiTheme="minorHAnsi" w:hAnsiTheme="minorHAnsi" w:cstheme="minorHAnsi"/>
          <w:sz w:val="32"/>
          <w:szCs w:val="32"/>
          <w:lang w:val="es-CR"/>
        </w:rPr>
        <w:t>Cited</w:t>
      </w:r>
      <w:proofErr w:type="spellEnd"/>
    </w:p>
    <w:p w14:paraId="2C347A78" w14:textId="045DD6C0" w:rsidR="00172057" w:rsidRDefault="00645DA3" w:rsidP="00C155EB">
      <w:pPr>
        <w:keepLines/>
        <w:shd w:val="clear" w:color="auto" w:fill="FFFFFF"/>
        <w:spacing w:before="240" w:after="0" w:line="240" w:lineRule="auto"/>
        <w:ind w:left="720" w:hanging="720"/>
        <w:textAlignment w:val="baseline"/>
        <w:rPr>
          <w:rFonts w:cstheme="minorHAnsi"/>
          <w:color w:val="333333"/>
          <w:shd w:val="clear" w:color="auto" w:fill="FFFFFF"/>
        </w:rPr>
      </w:pPr>
      <w:proofErr w:type="spellStart"/>
      <w:r w:rsidRPr="00C23B14">
        <w:rPr>
          <w:rFonts w:cstheme="minorHAnsi"/>
          <w:color w:val="333333"/>
          <w:shd w:val="clear" w:color="auto" w:fill="FFFFFF"/>
          <w:lang w:val="es-CR"/>
        </w:rPr>
        <w:t>Berezowska-Cnota</w:t>
      </w:r>
      <w:proofErr w:type="spellEnd"/>
      <w:r w:rsidRPr="00C23B14">
        <w:rPr>
          <w:rFonts w:cstheme="minorHAnsi"/>
          <w:color w:val="333333"/>
          <w:shd w:val="clear" w:color="auto" w:fill="FFFFFF"/>
          <w:lang w:val="es-CR"/>
        </w:rPr>
        <w:t xml:space="preserve">, T., Luque-Márquez, I., </w:t>
      </w:r>
      <w:proofErr w:type="spellStart"/>
      <w:r w:rsidRPr="00C23B14">
        <w:rPr>
          <w:rFonts w:cstheme="minorHAnsi"/>
          <w:color w:val="333333"/>
          <w:shd w:val="clear" w:color="auto" w:fill="FFFFFF"/>
          <w:lang w:val="es-CR"/>
        </w:rPr>
        <w:t>Elguero</w:t>
      </w:r>
      <w:proofErr w:type="spellEnd"/>
      <w:r w:rsidRPr="00C23B14">
        <w:rPr>
          <w:rFonts w:cstheme="minorHAnsi"/>
          <w:color w:val="333333"/>
          <w:shd w:val="clear" w:color="auto" w:fill="FFFFFF"/>
          <w:lang w:val="es-CR"/>
        </w:rPr>
        <w:t xml:space="preserve">-Claramunt, I., </w:t>
      </w:r>
      <w:proofErr w:type="spellStart"/>
      <w:r w:rsidRPr="00C23B14">
        <w:rPr>
          <w:rFonts w:cstheme="minorHAnsi"/>
          <w:color w:val="333333"/>
          <w:shd w:val="clear" w:color="auto" w:fill="FFFFFF"/>
          <w:lang w:val="es-CR"/>
        </w:rPr>
        <w:t>Bojarska</w:t>
      </w:r>
      <w:proofErr w:type="spellEnd"/>
      <w:r w:rsidRPr="00C23B14">
        <w:rPr>
          <w:rFonts w:cstheme="minorHAnsi"/>
          <w:color w:val="333333"/>
          <w:shd w:val="clear" w:color="auto" w:fill="FFFFFF"/>
          <w:lang w:val="es-CR"/>
        </w:rPr>
        <w:t xml:space="preserve">, K., </w:t>
      </w:r>
      <w:proofErr w:type="spellStart"/>
      <w:r w:rsidRPr="00C23B14">
        <w:rPr>
          <w:rFonts w:cstheme="minorHAnsi"/>
          <w:color w:val="333333"/>
          <w:shd w:val="clear" w:color="auto" w:fill="FFFFFF"/>
          <w:lang w:val="es-CR"/>
        </w:rPr>
        <w:t>Okarma</w:t>
      </w:r>
      <w:proofErr w:type="spellEnd"/>
      <w:r w:rsidRPr="00C23B14">
        <w:rPr>
          <w:rFonts w:cstheme="minorHAnsi"/>
          <w:color w:val="333333"/>
          <w:shd w:val="clear" w:color="auto" w:fill="FFFFFF"/>
          <w:lang w:val="es-CR"/>
        </w:rPr>
        <w:t xml:space="preserve">, H., &amp; Selva, N. (2017). </w:t>
      </w:r>
      <w:r w:rsidRPr="00C23B14">
        <w:rPr>
          <w:rFonts w:cstheme="minorHAnsi"/>
          <w:color w:val="333333"/>
          <w:shd w:val="clear" w:color="auto" w:fill="FFFFFF"/>
        </w:rPr>
        <w:t>Effectiveness of different types of hair traps for brown bear research and monitoring. </w:t>
      </w:r>
      <w:proofErr w:type="spellStart"/>
      <w:r w:rsidRPr="00C23B14">
        <w:rPr>
          <w:rFonts w:cstheme="minorHAnsi"/>
          <w:i/>
          <w:iCs/>
          <w:color w:val="333333"/>
        </w:rPr>
        <w:t>Plos</w:t>
      </w:r>
      <w:proofErr w:type="spellEnd"/>
      <w:r w:rsidRPr="00C23B14">
        <w:rPr>
          <w:rFonts w:cstheme="minorHAnsi"/>
          <w:i/>
          <w:iCs/>
          <w:color w:val="333333"/>
        </w:rPr>
        <w:t xml:space="preserve"> One,12</w:t>
      </w:r>
      <w:r w:rsidRPr="00C23B14">
        <w:rPr>
          <w:rFonts w:cstheme="minorHAnsi"/>
          <w:color w:val="333333"/>
          <w:shd w:val="clear" w:color="auto" w:fill="FFFFFF"/>
        </w:rPr>
        <w:t xml:space="preserve">(10). </w:t>
      </w:r>
      <w:proofErr w:type="gramStart"/>
      <w:r w:rsidRPr="00C23B14">
        <w:rPr>
          <w:rFonts w:cstheme="minorHAnsi"/>
          <w:color w:val="333333"/>
          <w:shd w:val="clear" w:color="auto" w:fill="FFFFFF"/>
        </w:rPr>
        <w:t>doi:10.1371/journal.pone</w:t>
      </w:r>
      <w:proofErr w:type="gramEnd"/>
      <w:r w:rsidRPr="00C23B14">
        <w:rPr>
          <w:rFonts w:cstheme="minorHAnsi"/>
          <w:color w:val="333333"/>
          <w:shd w:val="clear" w:color="auto" w:fill="FFFFFF"/>
        </w:rPr>
        <w:t>.0186605</w:t>
      </w:r>
    </w:p>
    <w:p w14:paraId="1F043DF9" w14:textId="7C860B99" w:rsidR="009367EF" w:rsidRPr="009367EF" w:rsidRDefault="009367EF" w:rsidP="00C155EB">
      <w:pPr>
        <w:keepLines/>
        <w:shd w:val="clear" w:color="auto" w:fill="FFFFFF"/>
        <w:spacing w:before="240" w:after="0" w:line="240" w:lineRule="auto"/>
        <w:ind w:left="720" w:hanging="720"/>
        <w:textAlignment w:val="baseline"/>
        <w:rPr>
          <w:rFonts w:cstheme="minorHAnsi"/>
          <w:shd w:val="clear" w:color="auto" w:fill="FFFFFF"/>
          <w:lang w:val="es-CR"/>
        </w:rPr>
      </w:pPr>
      <w:r w:rsidRPr="00D555FF">
        <w:rPr>
          <w:shd w:val="clear" w:color="auto" w:fill="FFFFFF"/>
        </w:rPr>
        <w:t xml:space="preserve">Blake, J. G., </w:t>
      </w:r>
      <w:proofErr w:type="spellStart"/>
      <w:r w:rsidRPr="00D555FF">
        <w:rPr>
          <w:shd w:val="clear" w:color="auto" w:fill="FFFFFF"/>
        </w:rPr>
        <w:t>Mosquera</w:t>
      </w:r>
      <w:proofErr w:type="spellEnd"/>
      <w:r w:rsidRPr="00D555FF">
        <w:rPr>
          <w:shd w:val="clear" w:color="auto" w:fill="FFFFFF"/>
        </w:rPr>
        <w:t xml:space="preserve">, D., Guerra, J., Loiselle, B. A., </w:t>
      </w:r>
      <w:proofErr w:type="spellStart"/>
      <w:r w:rsidRPr="00D555FF">
        <w:rPr>
          <w:shd w:val="clear" w:color="auto" w:fill="FFFFFF"/>
        </w:rPr>
        <w:t>Romo</w:t>
      </w:r>
      <w:proofErr w:type="spellEnd"/>
      <w:r w:rsidRPr="00D555FF">
        <w:rPr>
          <w:shd w:val="clear" w:color="auto" w:fill="FFFFFF"/>
        </w:rPr>
        <w:t xml:space="preserve">, D., &amp; Swing, K. (2014). </w:t>
      </w:r>
      <w:r w:rsidRPr="009367EF">
        <w:rPr>
          <w:shd w:val="clear" w:color="auto" w:fill="FFFFFF"/>
          <w:lang w:val="es-CR"/>
        </w:rPr>
        <w:t xml:space="preserve">Yasuní – Un </w:t>
      </w:r>
      <w:proofErr w:type="spellStart"/>
      <w:r w:rsidRPr="009367EF">
        <w:rPr>
          <w:shd w:val="clear" w:color="auto" w:fill="FFFFFF"/>
          <w:lang w:val="es-CR"/>
        </w:rPr>
        <w:t>hotspot</w:t>
      </w:r>
      <w:proofErr w:type="spellEnd"/>
      <w:r w:rsidRPr="009367EF">
        <w:rPr>
          <w:shd w:val="clear" w:color="auto" w:fill="FFFFFF"/>
          <w:lang w:val="es-CR"/>
        </w:rPr>
        <w:t xml:space="preserve"> para jaguares Panthera </w:t>
      </w:r>
      <w:proofErr w:type="spellStart"/>
      <w:r w:rsidRPr="009367EF">
        <w:rPr>
          <w:shd w:val="clear" w:color="auto" w:fill="FFFFFF"/>
          <w:lang w:val="es-CR"/>
        </w:rPr>
        <w:t>onca</w:t>
      </w:r>
      <w:proofErr w:type="spellEnd"/>
      <w:r w:rsidRPr="009367EF">
        <w:rPr>
          <w:shd w:val="clear" w:color="auto" w:fill="FFFFFF"/>
          <w:lang w:val="es-CR"/>
        </w:rPr>
        <w:t xml:space="preserve"> (</w:t>
      </w:r>
      <w:proofErr w:type="spellStart"/>
      <w:r w:rsidRPr="009367EF">
        <w:rPr>
          <w:shd w:val="clear" w:color="auto" w:fill="FFFFFF"/>
          <w:lang w:val="es-CR"/>
        </w:rPr>
        <w:t>Carnivora</w:t>
      </w:r>
      <w:proofErr w:type="spellEnd"/>
      <w:r w:rsidRPr="009367EF">
        <w:rPr>
          <w:shd w:val="clear" w:color="auto" w:fill="FFFFFF"/>
          <w:lang w:val="es-CR"/>
        </w:rPr>
        <w:t xml:space="preserve">: </w:t>
      </w:r>
      <w:proofErr w:type="spellStart"/>
      <w:r w:rsidRPr="009367EF">
        <w:rPr>
          <w:shd w:val="clear" w:color="auto" w:fill="FFFFFF"/>
          <w:lang w:val="es-CR"/>
        </w:rPr>
        <w:t>Felidae</w:t>
      </w:r>
      <w:proofErr w:type="spellEnd"/>
      <w:r w:rsidRPr="009367EF">
        <w:rPr>
          <w:shd w:val="clear" w:color="auto" w:fill="FFFFFF"/>
          <w:lang w:val="es-CR"/>
        </w:rPr>
        <w:t>) Cámaras trampa y actividad del jaguar en la Estación de Biodiversidad Tiputini, Ecuador. </w:t>
      </w:r>
      <w:r w:rsidRPr="009367EF">
        <w:rPr>
          <w:i/>
          <w:iCs/>
          <w:lang w:val="es-CR"/>
        </w:rPr>
        <w:t>Revista de Biología Tropical,62</w:t>
      </w:r>
      <w:r w:rsidRPr="009367EF">
        <w:rPr>
          <w:shd w:val="clear" w:color="auto" w:fill="FFFFFF"/>
          <w:lang w:val="es-CR"/>
        </w:rPr>
        <w:t xml:space="preserve">(2), 689. </w:t>
      </w:r>
    </w:p>
    <w:p w14:paraId="744B1479" w14:textId="77777777" w:rsidR="00172057" w:rsidRPr="00C23B14" w:rsidRDefault="00172057" w:rsidP="00C155EB">
      <w:pPr>
        <w:keepLines/>
        <w:shd w:val="clear" w:color="auto" w:fill="FFFFFF"/>
        <w:spacing w:before="240" w:after="0" w:line="240" w:lineRule="auto"/>
        <w:ind w:left="720" w:hanging="720"/>
        <w:textAlignment w:val="baseline"/>
        <w:rPr>
          <w:rFonts w:cstheme="minorHAnsi"/>
          <w:shd w:val="clear" w:color="auto" w:fill="FFFFFF"/>
        </w:rPr>
      </w:pPr>
      <w:proofErr w:type="spellStart"/>
      <w:r w:rsidRPr="00D555FF">
        <w:rPr>
          <w:rFonts w:cstheme="minorHAnsi"/>
          <w:shd w:val="clear" w:color="auto" w:fill="FFFFFF"/>
          <w:lang w:val="es-CR"/>
        </w:rPr>
        <w:t>Choo</w:t>
      </w:r>
      <w:proofErr w:type="spellEnd"/>
      <w:r w:rsidRPr="00D555FF">
        <w:rPr>
          <w:rFonts w:cstheme="minorHAnsi"/>
          <w:shd w:val="clear" w:color="auto" w:fill="FFFFFF"/>
          <w:lang w:val="es-CR"/>
        </w:rPr>
        <w:t xml:space="preserve">, Y., </w:t>
      </w:r>
      <w:proofErr w:type="spellStart"/>
      <w:r w:rsidRPr="00D555FF">
        <w:rPr>
          <w:rFonts w:cstheme="minorHAnsi"/>
          <w:shd w:val="clear" w:color="auto" w:fill="FFFFFF"/>
          <w:lang w:val="es-CR"/>
        </w:rPr>
        <w:t>Ooi</w:t>
      </w:r>
      <w:proofErr w:type="spellEnd"/>
      <w:r w:rsidRPr="00D555FF">
        <w:rPr>
          <w:rFonts w:cstheme="minorHAnsi"/>
          <w:shd w:val="clear" w:color="auto" w:fill="FFFFFF"/>
          <w:lang w:val="es-CR"/>
        </w:rPr>
        <w:t xml:space="preserve">, K., &amp; </w:t>
      </w:r>
      <w:proofErr w:type="spellStart"/>
      <w:r w:rsidRPr="00D555FF">
        <w:rPr>
          <w:rFonts w:cstheme="minorHAnsi"/>
          <w:shd w:val="clear" w:color="auto" w:fill="FFFFFF"/>
          <w:lang w:val="es-CR"/>
        </w:rPr>
        <w:t>Ooi</w:t>
      </w:r>
      <w:proofErr w:type="spellEnd"/>
      <w:r w:rsidRPr="00D555FF">
        <w:rPr>
          <w:rFonts w:cstheme="minorHAnsi"/>
          <w:shd w:val="clear" w:color="auto" w:fill="FFFFFF"/>
          <w:lang w:val="es-CR"/>
        </w:rPr>
        <w:t xml:space="preserve">, I. (1994). </w:t>
      </w:r>
      <w:r w:rsidRPr="00C23B14">
        <w:rPr>
          <w:rFonts w:cstheme="minorHAnsi"/>
          <w:shd w:val="clear" w:color="auto" w:fill="FFFFFF"/>
        </w:rPr>
        <w:t>Synthesis of civetone from palm oil products. </w:t>
      </w:r>
      <w:r w:rsidRPr="00C23B14">
        <w:rPr>
          <w:rFonts w:cstheme="minorHAnsi"/>
          <w:i/>
          <w:iCs/>
        </w:rPr>
        <w:t>Journal of the American Oil Chemists’ Society,71</w:t>
      </w:r>
      <w:r w:rsidRPr="00C23B14">
        <w:rPr>
          <w:rFonts w:cstheme="minorHAnsi"/>
          <w:shd w:val="clear" w:color="auto" w:fill="FFFFFF"/>
        </w:rPr>
        <w:t xml:space="preserve">(8), 911-913. </w:t>
      </w:r>
    </w:p>
    <w:p w14:paraId="3C2DCFC4" w14:textId="77777777" w:rsidR="00172057" w:rsidRPr="00C23B14" w:rsidRDefault="00172057" w:rsidP="00C155EB">
      <w:pPr>
        <w:keepLines/>
        <w:shd w:val="clear" w:color="auto" w:fill="FFFFFF"/>
        <w:spacing w:before="240" w:after="0" w:line="240" w:lineRule="auto"/>
        <w:ind w:left="720" w:hanging="720"/>
        <w:textAlignment w:val="baseline"/>
        <w:rPr>
          <w:rFonts w:cstheme="minorHAnsi"/>
          <w:shd w:val="clear" w:color="auto" w:fill="FFFFFF"/>
        </w:rPr>
      </w:pPr>
      <w:bookmarkStart w:id="9" w:name="_Hlk499743873"/>
      <w:proofErr w:type="spellStart"/>
      <w:r w:rsidRPr="00C23B14">
        <w:rPr>
          <w:rFonts w:cstheme="minorHAnsi"/>
          <w:color w:val="333333"/>
          <w:shd w:val="clear" w:color="auto" w:fill="FFFFFF"/>
        </w:rPr>
        <w:t>Fortineau</w:t>
      </w:r>
      <w:bookmarkEnd w:id="9"/>
      <w:proofErr w:type="spellEnd"/>
      <w:r w:rsidRPr="00C23B14">
        <w:rPr>
          <w:rFonts w:cstheme="minorHAnsi"/>
          <w:color w:val="333333"/>
          <w:shd w:val="clear" w:color="auto" w:fill="FFFFFF"/>
        </w:rPr>
        <w:t>, A. (2004). Chemistry Perfumes Your Daily Life. </w:t>
      </w:r>
      <w:r w:rsidRPr="00C23B14">
        <w:rPr>
          <w:rFonts w:cstheme="minorHAnsi"/>
          <w:i/>
          <w:iCs/>
          <w:color w:val="333333"/>
        </w:rPr>
        <w:t>Journal of Chemical Education,81</w:t>
      </w:r>
      <w:r w:rsidRPr="00C23B14">
        <w:rPr>
          <w:rFonts w:cstheme="minorHAnsi"/>
          <w:color w:val="333333"/>
          <w:shd w:val="clear" w:color="auto" w:fill="FFFFFF"/>
        </w:rPr>
        <w:t xml:space="preserve">(1), 45. </w:t>
      </w:r>
    </w:p>
    <w:p w14:paraId="3D419ABA" w14:textId="77777777" w:rsidR="00172057" w:rsidRPr="00C23B14" w:rsidRDefault="00172057" w:rsidP="00C155EB">
      <w:pPr>
        <w:keepLines/>
        <w:shd w:val="clear" w:color="auto" w:fill="FFFFFF"/>
        <w:spacing w:before="240" w:after="0" w:line="240" w:lineRule="auto"/>
        <w:ind w:left="720" w:hanging="720"/>
        <w:textAlignment w:val="baseline"/>
        <w:rPr>
          <w:rFonts w:cstheme="minorHAnsi"/>
        </w:rPr>
      </w:pPr>
      <w:r w:rsidRPr="00C23B14">
        <w:rPr>
          <w:rFonts w:cstheme="minorHAnsi"/>
        </w:rPr>
        <w:t xml:space="preserve">G.B. Schaller, and P.G. Crawshaw, </w:t>
      </w:r>
      <w:r w:rsidRPr="00C23B14">
        <w:rPr>
          <w:rFonts w:cstheme="minorHAnsi"/>
          <w:bCs/>
          <w:i/>
        </w:rPr>
        <w:t xml:space="preserve">Movement patterns of Jaguar </w:t>
      </w:r>
      <w:proofErr w:type="spellStart"/>
      <w:r w:rsidRPr="00C23B14">
        <w:rPr>
          <w:rFonts w:cstheme="minorHAnsi"/>
          <w:i/>
        </w:rPr>
        <w:t>Biotropica</w:t>
      </w:r>
      <w:proofErr w:type="spellEnd"/>
      <w:r w:rsidRPr="00C23B14">
        <w:rPr>
          <w:rFonts w:cstheme="minorHAnsi"/>
        </w:rPr>
        <w:t>, 12 (1980)</w:t>
      </w:r>
    </w:p>
    <w:p w14:paraId="344EDF3E" w14:textId="5753996C" w:rsidR="00172057" w:rsidRDefault="00172057" w:rsidP="00C155EB">
      <w:pPr>
        <w:keepLines/>
        <w:shd w:val="clear" w:color="auto" w:fill="FFFFFF"/>
        <w:spacing w:before="240" w:after="0" w:line="240" w:lineRule="auto"/>
        <w:ind w:left="720" w:hanging="720"/>
        <w:textAlignment w:val="baseline"/>
        <w:rPr>
          <w:rFonts w:cstheme="minorHAnsi"/>
          <w:shd w:val="clear" w:color="auto" w:fill="FFFFFF"/>
        </w:rPr>
      </w:pPr>
      <w:r w:rsidRPr="00C23B14">
        <w:rPr>
          <w:rFonts w:cstheme="minorHAnsi"/>
          <w:shd w:val="clear" w:color="auto" w:fill="FFFFFF"/>
        </w:rPr>
        <w:t xml:space="preserve">Harrison, R. L. (1997). Chemical Attractants for Central American </w:t>
      </w:r>
      <w:proofErr w:type="spellStart"/>
      <w:r w:rsidRPr="00C23B14">
        <w:rPr>
          <w:rFonts w:cstheme="minorHAnsi"/>
          <w:shd w:val="clear" w:color="auto" w:fill="FFFFFF"/>
        </w:rPr>
        <w:t>Felids.</w:t>
      </w:r>
      <w:r w:rsidRPr="00C23B14">
        <w:rPr>
          <w:rFonts w:cstheme="minorHAnsi"/>
          <w:i/>
          <w:iCs/>
        </w:rPr>
        <w:t>Wildlife</w:t>
      </w:r>
      <w:proofErr w:type="spellEnd"/>
      <w:r w:rsidRPr="00C23B14">
        <w:rPr>
          <w:rFonts w:cstheme="minorHAnsi"/>
          <w:i/>
          <w:iCs/>
        </w:rPr>
        <w:t xml:space="preserve"> Society Bulletin,25</w:t>
      </w:r>
      <w:r w:rsidRPr="00C23B14">
        <w:rPr>
          <w:rFonts w:cstheme="minorHAnsi"/>
          <w:shd w:val="clear" w:color="auto" w:fill="FFFFFF"/>
        </w:rPr>
        <w:t xml:space="preserve">(1), 93-97. Retrieved October 24, 2017, from </w:t>
      </w:r>
      <w:hyperlink r:id="rId13" w:history="1">
        <w:r w:rsidR="00ED2E80" w:rsidRPr="00295354">
          <w:rPr>
            <w:rStyle w:val="Hyperlink"/>
            <w:rFonts w:cstheme="minorHAnsi"/>
            <w:shd w:val="clear" w:color="auto" w:fill="FFFFFF"/>
          </w:rPr>
          <w:t>https://www.gwern.net/docs/catnip/1997-harrison.pdf</w:t>
        </w:r>
      </w:hyperlink>
      <w:r w:rsidRPr="00C23B14">
        <w:rPr>
          <w:rFonts w:cstheme="minorHAnsi"/>
          <w:shd w:val="clear" w:color="auto" w:fill="FFFFFF"/>
        </w:rPr>
        <w:t>.</w:t>
      </w:r>
    </w:p>
    <w:p w14:paraId="3D31A963" w14:textId="6EA421FD" w:rsidR="00DD3C85" w:rsidRDefault="00DD3C85" w:rsidP="00C155EB">
      <w:pPr>
        <w:keepLines/>
        <w:shd w:val="clear" w:color="auto" w:fill="FFFFFF"/>
        <w:spacing w:before="240" w:after="0" w:line="240" w:lineRule="auto"/>
        <w:ind w:left="720" w:hanging="720"/>
        <w:textAlignment w:val="baseline"/>
        <w:rPr>
          <w:rFonts w:cstheme="minorHAnsi"/>
          <w:shd w:val="clear" w:color="auto" w:fill="FFFFFF"/>
        </w:rPr>
      </w:pPr>
      <w:r>
        <w:rPr>
          <w:color w:val="333333"/>
          <w:shd w:val="clear" w:color="auto" w:fill="FFFFFF"/>
        </w:rPr>
        <w:t xml:space="preserve">Hedges, L., </w:t>
      </w:r>
      <w:proofErr w:type="spellStart"/>
      <w:r>
        <w:rPr>
          <w:color w:val="333333"/>
          <w:shd w:val="clear" w:color="auto" w:fill="FFFFFF"/>
        </w:rPr>
        <w:t>Morrant</w:t>
      </w:r>
      <w:proofErr w:type="spellEnd"/>
      <w:r>
        <w:rPr>
          <w:color w:val="333333"/>
          <w:shd w:val="clear" w:color="auto" w:fill="FFFFFF"/>
        </w:rPr>
        <w:t>, D. S., Campos-</w:t>
      </w:r>
      <w:proofErr w:type="spellStart"/>
      <w:r>
        <w:rPr>
          <w:color w:val="333333"/>
          <w:shd w:val="clear" w:color="auto" w:fill="FFFFFF"/>
        </w:rPr>
        <w:t>Arceiz</w:t>
      </w:r>
      <w:proofErr w:type="spellEnd"/>
      <w:r>
        <w:rPr>
          <w:color w:val="333333"/>
          <w:shd w:val="clear" w:color="auto" w:fill="FFFFFF"/>
        </w:rPr>
        <w:t>, A., &amp; Clements, G. R. (2015). Feasibility of using Scent-Baited Hair Traps to Monitor Carnivore Populations in Peninsular Malaysia. </w:t>
      </w:r>
      <w:r>
        <w:rPr>
          <w:i/>
          <w:iCs/>
          <w:color w:val="333333"/>
        </w:rPr>
        <w:t>Tropical Conservation Science,8</w:t>
      </w:r>
      <w:r>
        <w:rPr>
          <w:color w:val="333333"/>
          <w:shd w:val="clear" w:color="auto" w:fill="FFFFFF"/>
        </w:rPr>
        <w:t>(4), 975-982. doi:10.1177/194008291500800407</w:t>
      </w:r>
    </w:p>
    <w:p w14:paraId="5B48FC1A" w14:textId="77777777" w:rsidR="00ED2E80" w:rsidRPr="00ED2E80" w:rsidRDefault="00ED2E80" w:rsidP="00C155EB">
      <w:pPr>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922" w:hanging="922"/>
        <w:rPr>
          <w:rFonts w:eastAsia="Times New Roman" w:cs="Courier New"/>
          <w:color w:val="212121"/>
        </w:rPr>
      </w:pPr>
      <w:r w:rsidRPr="00ED2E80">
        <w:rPr>
          <w:rFonts w:eastAsia="Times New Roman" w:cs="Courier New"/>
          <w:color w:val="212121"/>
          <w:lang w:val="en"/>
        </w:rPr>
        <w:t xml:space="preserve">Kendall, Katherine </w:t>
      </w:r>
      <w:proofErr w:type="gramStart"/>
      <w:r w:rsidRPr="00ED2E80">
        <w:rPr>
          <w:rFonts w:eastAsia="Times New Roman" w:cs="Courier New"/>
          <w:color w:val="212121"/>
          <w:lang w:val="en"/>
        </w:rPr>
        <w:t>C .</w:t>
      </w:r>
      <w:proofErr w:type="gramEnd"/>
      <w:r w:rsidRPr="00ED2E80">
        <w:rPr>
          <w:rFonts w:eastAsia="Times New Roman" w:cs="Courier New"/>
          <w:color w:val="212121"/>
          <w:lang w:val="en"/>
        </w:rPr>
        <w:t xml:space="preserve">; McKelvey, Kevin S. 2008. Chapter 6: Collection Hair. In: Long, A. </w:t>
      </w:r>
      <w:proofErr w:type="gramStart"/>
      <w:r w:rsidRPr="00ED2E80">
        <w:rPr>
          <w:rFonts w:eastAsia="Times New Roman" w:cs="Courier New"/>
          <w:color w:val="212121"/>
          <w:lang w:val="en"/>
        </w:rPr>
        <w:t>A .</w:t>
      </w:r>
      <w:proofErr w:type="gramEnd"/>
      <w:r w:rsidRPr="00ED2E80">
        <w:rPr>
          <w:rFonts w:eastAsia="Times New Roman" w:cs="Courier New"/>
          <w:color w:val="212121"/>
          <w:lang w:val="en"/>
        </w:rPr>
        <w:t xml:space="preserve">; MacKay, P .; Ray, J. C .; Zielinski, W. J., editors. Noninvasive survey methods for North American carnivores. Washington, D. </w:t>
      </w:r>
      <w:proofErr w:type="gramStart"/>
      <w:r w:rsidRPr="00ED2E80">
        <w:rPr>
          <w:rFonts w:eastAsia="Times New Roman" w:cs="Courier New"/>
          <w:color w:val="212121"/>
          <w:lang w:val="en"/>
        </w:rPr>
        <w:t>C .</w:t>
      </w:r>
      <w:proofErr w:type="gramEnd"/>
      <w:r w:rsidRPr="00ED2E80">
        <w:rPr>
          <w:rFonts w:eastAsia="Times New Roman" w:cs="Courier New"/>
          <w:color w:val="212121"/>
          <w:lang w:val="en"/>
        </w:rPr>
        <w:t>: Island Press. p. 135-176.</w:t>
      </w:r>
    </w:p>
    <w:p w14:paraId="682DB68B" w14:textId="77777777" w:rsidR="00172057" w:rsidRPr="00C23B14" w:rsidRDefault="00172057" w:rsidP="00C155EB">
      <w:pPr>
        <w:keepLines/>
        <w:shd w:val="clear" w:color="auto" w:fill="FFFFFF"/>
        <w:spacing w:before="240" w:after="0" w:line="240" w:lineRule="auto"/>
        <w:ind w:left="720" w:hanging="720"/>
        <w:textAlignment w:val="baseline"/>
        <w:rPr>
          <w:rFonts w:cstheme="minorHAnsi"/>
        </w:rPr>
      </w:pPr>
      <w:r w:rsidRPr="00C23B14">
        <w:rPr>
          <w:rFonts w:cstheme="minorHAnsi"/>
        </w:rPr>
        <w:t xml:space="preserve">K.R. Wilson, D.R. Anderson, </w:t>
      </w:r>
      <w:r w:rsidRPr="00C23B14">
        <w:rPr>
          <w:rFonts w:cstheme="minorHAnsi"/>
          <w:bCs/>
          <w:i/>
        </w:rPr>
        <w:t xml:space="preserve">Evaluation of two density estimators of small mammal population size </w:t>
      </w:r>
      <w:r w:rsidRPr="00C23B14">
        <w:rPr>
          <w:rFonts w:cstheme="minorHAnsi"/>
          <w:i/>
        </w:rPr>
        <w:t>J. Mammal</w:t>
      </w:r>
      <w:r w:rsidRPr="00C23B14">
        <w:rPr>
          <w:rFonts w:cstheme="minorHAnsi"/>
        </w:rPr>
        <w:t xml:space="preserve">., 66 (1985) </w:t>
      </w:r>
    </w:p>
    <w:p w14:paraId="328209D3" w14:textId="6C529F2D" w:rsidR="00850218" w:rsidRPr="00C23B14" w:rsidRDefault="00850218" w:rsidP="00C155EB">
      <w:pPr>
        <w:keepLines/>
        <w:shd w:val="clear" w:color="auto" w:fill="FFFFFF"/>
        <w:spacing w:before="240" w:after="0" w:line="240" w:lineRule="auto"/>
        <w:ind w:left="720" w:hanging="720"/>
        <w:textAlignment w:val="baseline"/>
        <w:rPr>
          <w:rFonts w:cstheme="minorHAnsi"/>
        </w:rPr>
      </w:pPr>
      <w:r>
        <w:rPr>
          <w:color w:val="333333"/>
          <w:shd w:val="clear" w:color="auto" w:fill="FFFFFF"/>
        </w:rPr>
        <w:t xml:space="preserve">Maffei, L., </w:t>
      </w:r>
      <w:proofErr w:type="spellStart"/>
      <w:r>
        <w:rPr>
          <w:color w:val="333333"/>
          <w:shd w:val="clear" w:color="auto" w:fill="FFFFFF"/>
        </w:rPr>
        <w:t>Noss</w:t>
      </w:r>
      <w:proofErr w:type="spellEnd"/>
      <w:r>
        <w:rPr>
          <w:color w:val="333333"/>
          <w:shd w:val="clear" w:color="auto" w:fill="FFFFFF"/>
        </w:rPr>
        <w:t>, A. J., Silver, S. C., &amp; Kelly, M. J. (2011). Abundance/Density Case Study: Jaguars in the Americas. </w:t>
      </w:r>
      <w:r>
        <w:rPr>
          <w:i/>
          <w:iCs/>
          <w:color w:val="333333"/>
        </w:rPr>
        <w:t>Camera Traps in Animal Ecology,</w:t>
      </w:r>
      <w:r>
        <w:rPr>
          <w:color w:val="333333"/>
          <w:shd w:val="clear" w:color="auto" w:fill="FFFFFF"/>
        </w:rPr>
        <w:t>119-144. doi:10.1007/978-4-431-99495-4_8</w:t>
      </w:r>
    </w:p>
    <w:p w14:paraId="7DF03DD7" w14:textId="77777777" w:rsidR="00172057" w:rsidRPr="00C23B14" w:rsidRDefault="00172057" w:rsidP="00C155EB">
      <w:pPr>
        <w:keepLines/>
        <w:shd w:val="clear" w:color="auto" w:fill="FFFFFF"/>
        <w:spacing w:before="240" w:after="0" w:line="240" w:lineRule="auto"/>
        <w:ind w:left="720" w:hanging="720"/>
        <w:textAlignment w:val="baseline"/>
        <w:rPr>
          <w:rFonts w:cstheme="minorHAnsi"/>
        </w:rPr>
      </w:pPr>
      <w:proofErr w:type="spellStart"/>
      <w:r w:rsidRPr="00C23B14">
        <w:rPr>
          <w:rFonts w:cstheme="minorHAnsi"/>
        </w:rPr>
        <w:t>Mellen</w:t>
      </w:r>
      <w:proofErr w:type="spellEnd"/>
      <w:r w:rsidRPr="00C23B14">
        <w:rPr>
          <w:rFonts w:cstheme="minorHAnsi"/>
        </w:rPr>
        <w:t xml:space="preserve"> JD. 1993. A comparative analysis of scent-marking, social and reproductive </w:t>
      </w:r>
      <w:proofErr w:type="spellStart"/>
      <w:r w:rsidRPr="00C23B14">
        <w:rPr>
          <w:rFonts w:cstheme="minorHAnsi"/>
        </w:rPr>
        <w:t>behaviour</w:t>
      </w:r>
      <w:proofErr w:type="spellEnd"/>
      <w:r w:rsidRPr="00C23B14">
        <w:rPr>
          <w:rFonts w:cstheme="minorHAnsi"/>
        </w:rPr>
        <w:t xml:space="preserve"> in 20 species of small cats. American Zoologist. 33: 151-166.</w:t>
      </w:r>
    </w:p>
    <w:p w14:paraId="6FCFE447" w14:textId="77777777" w:rsidR="00172057" w:rsidRPr="00C23B14" w:rsidRDefault="00172057" w:rsidP="00C155EB">
      <w:pPr>
        <w:keepLines/>
        <w:shd w:val="clear" w:color="auto" w:fill="FFFFFF"/>
        <w:spacing w:before="240" w:after="0" w:line="240" w:lineRule="auto"/>
        <w:ind w:left="720" w:hanging="720"/>
        <w:textAlignment w:val="baseline"/>
        <w:rPr>
          <w:rFonts w:cstheme="minorHAnsi"/>
        </w:rPr>
      </w:pPr>
      <w:r w:rsidRPr="00C23B14">
        <w:rPr>
          <w:rFonts w:cstheme="minorHAnsi"/>
          <w:color w:val="333333"/>
          <w:shd w:val="clear" w:color="auto" w:fill="FFFFFF"/>
        </w:rPr>
        <w:t>Nowell, K., &amp; Jackson, P. (1992). </w:t>
      </w:r>
      <w:r w:rsidRPr="00C23B14">
        <w:rPr>
          <w:rFonts w:cstheme="minorHAnsi"/>
          <w:i/>
          <w:iCs/>
          <w:color w:val="333333"/>
        </w:rPr>
        <w:t xml:space="preserve">Status Survey and Conservation Action </w:t>
      </w:r>
      <w:proofErr w:type="gramStart"/>
      <w:r w:rsidRPr="00C23B14">
        <w:rPr>
          <w:rFonts w:cstheme="minorHAnsi"/>
          <w:i/>
          <w:iCs/>
          <w:color w:val="333333"/>
        </w:rPr>
        <w:t>Plan</w:t>
      </w:r>
      <w:r w:rsidRPr="00C23B14">
        <w:rPr>
          <w:rFonts w:cstheme="minorHAnsi"/>
          <w:color w:val="333333"/>
          <w:shd w:val="clear" w:color="auto" w:fill="FFFFFF"/>
        </w:rPr>
        <w:t>(</w:t>
      </w:r>
      <w:proofErr w:type="gramEnd"/>
      <w:r w:rsidRPr="00C23B14">
        <w:rPr>
          <w:rFonts w:cstheme="minorHAnsi"/>
          <w:color w:val="333333"/>
          <w:shd w:val="clear" w:color="auto" w:fill="FFFFFF"/>
        </w:rPr>
        <w:t>Issue brief No. 28). IUCN/SSC Cat Specialist Group.</w:t>
      </w:r>
    </w:p>
    <w:p w14:paraId="5497F9D5" w14:textId="77777777" w:rsidR="00172057" w:rsidRPr="00C23B14" w:rsidRDefault="00172057" w:rsidP="00C155EB">
      <w:pPr>
        <w:keepLines/>
        <w:spacing w:before="240" w:after="0" w:line="240" w:lineRule="auto"/>
        <w:ind w:left="720" w:hanging="720"/>
        <w:rPr>
          <w:rFonts w:eastAsia="Times New Roman" w:cstheme="minorHAnsi"/>
          <w:lang w:val="es-CR"/>
        </w:rPr>
      </w:pPr>
      <w:r w:rsidRPr="00C23B14">
        <w:rPr>
          <w:rFonts w:eastAsia="Times New Roman" w:cstheme="minorHAnsi"/>
        </w:rPr>
        <w:t xml:space="preserve">O'Connell, A. F., Nichols, J. D., &amp; </w:t>
      </w:r>
      <w:proofErr w:type="spellStart"/>
      <w:r w:rsidRPr="00C23B14">
        <w:rPr>
          <w:rFonts w:eastAsia="Times New Roman" w:cstheme="minorHAnsi"/>
        </w:rPr>
        <w:t>Karanth</w:t>
      </w:r>
      <w:proofErr w:type="spellEnd"/>
      <w:r w:rsidRPr="00C23B14">
        <w:rPr>
          <w:rFonts w:eastAsia="Times New Roman" w:cstheme="minorHAnsi"/>
        </w:rPr>
        <w:t xml:space="preserve">, K. U. </w:t>
      </w:r>
      <w:r w:rsidRPr="00C23B14">
        <w:rPr>
          <w:rFonts w:eastAsia="Times New Roman" w:cstheme="minorHAnsi"/>
          <w:i/>
          <w:iCs/>
        </w:rPr>
        <w:t>Camera traps in animal ecology: Methods and analyses</w:t>
      </w:r>
      <w:r w:rsidRPr="00C23B14">
        <w:rPr>
          <w:rFonts w:eastAsia="Times New Roman" w:cstheme="minorHAnsi"/>
        </w:rPr>
        <w:t xml:space="preserve">. </w:t>
      </w:r>
      <w:proofErr w:type="spellStart"/>
      <w:r w:rsidRPr="00C23B14">
        <w:rPr>
          <w:rFonts w:eastAsia="Times New Roman" w:cstheme="minorHAnsi"/>
          <w:lang w:val="es-CR"/>
        </w:rPr>
        <w:t>Tokyo</w:t>
      </w:r>
      <w:proofErr w:type="spellEnd"/>
      <w:r w:rsidRPr="00C23B14">
        <w:rPr>
          <w:rFonts w:eastAsia="Times New Roman" w:cstheme="minorHAnsi"/>
          <w:lang w:val="es-CR"/>
        </w:rPr>
        <w:t>: Springer. (2011).</w:t>
      </w:r>
    </w:p>
    <w:p w14:paraId="045F6C4A" w14:textId="77777777" w:rsidR="00172057" w:rsidRPr="00C23B14" w:rsidRDefault="00172057" w:rsidP="00C155EB">
      <w:pPr>
        <w:keepLines/>
        <w:spacing w:before="240" w:after="0" w:line="240" w:lineRule="auto"/>
        <w:ind w:left="720" w:hanging="720"/>
        <w:rPr>
          <w:rFonts w:cstheme="minorHAnsi"/>
          <w:shd w:val="clear" w:color="auto" w:fill="FFFFFF"/>
        </w:rPr>
      </w:pPr>
      <w:r w:rsidRPr="00C23B14">
        <w:rPr>
          <w:rFonts w:cstheme="minorHAnsi"/>
          <w:shd w:val="clear" w:color="auto" w:fill="FFFFFF"/>
          <w:lang w:val="es-CR"/>
        </w:rPr>
        <w:t>Pacheco, L. F., &amp; Guerra, F. J. (2003). Eficiencia de atrayentes para carnívoros en bosques yungueños y praderas altoandinas en Bolivia. </w:t>
      </w:r>
      <w:proofErr w:type="spellStart"/>
      <w:r w:rsidRPr="00C23B14">
        <w:rPr>
          <w:rFonts w:cstheme="minorHAnsi"/>
          <w:i/>
          <w:iCs/>
        </w:rPr>
        <w:t>Mastozoología</w:t>
      </w:r>
      <w:proofErr w:type="spellEnd"/>
      <w:r w:rsidRPr="00C23B14">
        <w:rPr>
          <w:rFonts w:cstheme="minorHAnsi"/>
          <w:i/>
          <w:iCs/>
        </w:rPr>
        <w:t xml:space="preserve"> Neotropical,10</w:t>
      </w:r>
      <w:r w:rsidRPr="00C23B14">
        <w:rPr>
          <w:rFonts w:cstheme="minorHAnsi"/>
          <w:shd w:val="clear" w:color="auto" w:fill="FFFFFF"/>
        </w:rPr>
        <w:t>(1), 167-176. Retrieved October 24, 2017, from http://www.redalyc.org/pdf/457/Resumenes/Resumen_45710115_1.pdf</w:t>
      </w:r>
    </w:p>
    <w:p w14:paraId="250C9B3E" w14:textId="25263041" w:rsidR="00172057" w:rsidRPr="003C6679" w:rsidRDefault="00172057" w:rsidP="00C155EB">
      <w:pPr>
        <w:keepLines/>
        <w:spacing w:before="240" w:after="0" w:line="240" w:lineRule="auto"/>
        <w:ind w:left="720" w:hanging="720"/>
        <w:rPr>
          <w:rFonts w:cstheme="minorHAnsi"/>
          <w:lang w:val="es-CR"/>
        </w:rPr>
      </w:pPr>
      <w:bookmarkStart w:id="10" w:name="_Hlk499747215"/>
      <w:r w:rsidRPr="00C23B14">
        <w:rPr>
          <w:rFonts w:cstheme="minorHAnsi"/>
        </w:rPr>
        <w:t>Rieger</w:t>
      </w:r>
      <w:bookmarkEnd w:id="10"/>
      <w:r w:rsidRPr="00C23B14">
        <w:rPr>
          <w:rFonts w:cstheme="minorHAnsi"/>
        </w:rPr>
        <w:t xml:space="preserve"> I. 1979. Scent rubbing in carnivores. </w:t>
      </w:r>
      <w:proofErr w:type="spellStart"/>
      <w:r w:rsidRPr="003C6679">
        <w:rPr>
          <w:rFonts w:cstheme="minorHAnsi"/>
          <w:lang w:val="es-CR"/>
        </w:rPr>
        <w:t>Carnivores</w:t>
      </w:r>
      <w:proofErr w:type="spellEnd"/>
      <w:r w:rsidRPr="003C6679">
        <w:rPr>
          <w:rFonts w:cstheme="minorHAnsi"/>
          <w:lang w:val="es-CR"/>
        </w:rPr>
        <w:t>. 2: 17–25.</w:t>
      </w:r>
    </w:p>
    <w:p w14:paraId="12FA6EFA" w14:textId="6D9E5B07" w:rsidR="00D0074F" w:rsidRDefault="00D0074F" w:rsidP="00C155EB">
      <w:pPr>
        <w:keepLines/>
        <w:spacing w:before="240" w:after="0" w:line="240" w:lineRule="auto"/>
        <w:ind w:left="720" w:hanging="720"/>
        <w:rPr>
          <w:color w:val="333333"/>
          <w:shd w:val="clear" w:color="auto" w:fill="FFFFFF"/>
        </w:rPr>
      </w:pPr>
      <w:r w:rsidRPr="00D0074F">
        <w:rPr>
          <w:color w:val="333333"/>
          <w:shd w:val="clear" w:color="auto" w:fill="FFFFFF"/>
          <w:lang w:val="es-CR"/>
        </w:rPr>
        <w:lastRenderedPageBreak/>
        <w:t xml:space="preserve">Salom-Pérez, R., Carrillo, E., Sáenz, J. C., &amp; Mora, J. M. (2007). </w:t>
      </w:r>
      <w:r>
        <w:rPr>
          <w:color w:val="333333"/>
          <w:shd w:val="clear" w:color="auto" w:fill="FFFFFF"/>
        </w:rPr>
        <w:t xml:space="preserve">Critical condition of the jaguar </w:t>
      </w:r>
      <w:proofErr w:type="spellStart"/>
      <w:r>
        <w:rPr>
          <w:color w:val="333333"/>
          <w:shd w:val="clear" w:color="auto" w:fill="FFFFFF"/>
        </w:rPr>
        <w:t>Panthera</w:t>
      </w:r>
      <w:proofErr w:type="spellEnd"/>
      <w:r>
        <w:rPr>
          <w:color w:val="333333"/>
          <w:shd w:val="clear" w:color="auto" w:fill="FFFFFF"/>
        </w:rPr>
        <w:t xml:space="preserve"> </w:t>
      </w:r>
      <w:proofErr w:type="spellStart"/>
      <w:r>
        <w:rPr>
          <w:color w:val="333333"/>
          <w:shd w:val="clear" w:color="auto" w:fill="FFFFFF"/>
        </w:rPr>
        <w:t>onca</w:t>
      </w:r>
      <w:proofErr w:type="spellEnd"/>
      <w:r>
        <w:rPr>
          <w:color w:val="333333"/>
          <w:shd w:val="clear" w:color="auto" w:fill="FFFFFF"/>
        </w:rPr>
        <w:t xml:space="preserve"> population in Corcovado National Park, Costa Rica. </w:t>
      </w:r>
      <w:r>
        <w:rPr>
          <w:i/>
          <w:iCs/>
          <w:color w:val="333333"/>
        </w:rPr>
        <w:t>Oryx,41</w:t>
      </w:r>
      <w:r>
        <w:rPr>
          <w:color w:val="333333"/>
          <w:shd w:val="clear" w:color="auto" w:fill="FFFFFF"/>
        </w:rPr>
        <w:t>(01), 51. doi:10.1017/s0030605307001615 (figure 1)</w:t>
      </w:r>
    </w:p>
    <w:p w14:paraId="6F17100E" w14:textId="4C588B37" w:rsidR="006A47EA" w:rsidRPr="00C23B14" w:rsidRDefault="006A47EA" w:rsidP="00C155EB">
      <w:pPr>
        <w:keepLines/>
        <w:spacing w:before="240" w:after="0" w:line="240" w:lineRule="auto"/>
        <w:ind w:left="720" w:hanging="720"/>
        <w:rPr>
          <w:rFonts w:cstheme="minorHAnsi"/>
        </w:rPr>
      </w:pPr>
      <w:r>
        <w:rPr>
          <w:rFonts w:cstheme="minorHAnsi"/>
        </w:rPr>
        <w:t>Silver, S. 2004. Assessing jaguar abundance using remotely triggered cameras. Wildlife Conservation Society, New York. http://savingwildplaces.com/media/file/SilverJaguarCamera-TrappingProtocol.pdf</w:t>
      </w:r>
    </w:p>
    <w:p w14:paraId="513AACB2" w14:textId="470D862D" w:rsidR="00B22A5B" w:rsidRDefault="00B22A5B" w:rsidP="00C155EB">
      <w:pPr>
        <w:keepLines/>
        <w:spacing w:before="240" w:after="0" w:line="240" w:lineRule="auto"/>
        <w:ind w:left="720" w:hanging="720"/>
        <w:rPr>
          <w:rFonts w:cstheme="minorHAnsi"/>
          <w:shd w:val="clear" w:color="auto" w:fill="FFFFFF"/>
        </w:rPr>
      </w:pPr>
      <w:r w:rsidRPr="00C23B14">
        <w:rPr>
          <w:rFonts w:cstheme="minorHAnsi"/>
          <w:shd w:val="clear" w:color="auto" w:fill="FFFFFF"/>
        </w:rPr>
        <w:t>Schmidt, K., &amp; Kowalczyk, R. (2006). Using Scent-Marking Stations to Collect Hair Samples to Monitor Eurasian Lynx Populations. </w:t>
      </w:r>
      <w:r w:rsidRPr="00C23B14">
        <w:rPr>
          <w:rFonts w:cstheme="minorHAnsi"/>
          <w:i/>
          <w:iCs/>
        </w:rPr>
        <w:t>Wildlife Society Bulletin,34</w:t>
      </w:r>
      <w:r w:rsidRPr="00C23B14">
        <w:rPr>
          <w:rFonts w:cstheme="minorHAnsi"/>
          <w:shd w:val="clear" w:color="auto" w:fill="FFFFFF"/>
        </w:rPr>
        <w:t>(2). Retrieved December 9, 2017.</w:t>
      </w:r>
    </w:p>
    <w:p w14:paraId="422F325C" w14:textId="77777777" w:rsidR="00172057" w:rsidRPr="00C23B14" w:rsidRDefault="00172057" w:rsidP="00C155EB">
      <w:pPr>
        <w:keepLines/>
        <w:shd w:val="clear" w:color="auto" w:fill="FFFFFF"/>
        <w:spacing w:before="240" w:after="0" w:line="240" w:lineRule="auto"/>
        <w:ind w:left="720" w:hanging="720"/>
        <w:textAlignment w:val="baseline"/>
        <w:rPr>
          <w:rFonts w:eastAsia="Times New Roman" w:cstheme="minorHAnsi"/>
        </w:rPr>
      </w:pPr>
      <w:proofErr w:type="spellStart"/>
      <w:r w:rsidRPr="00C23B14">
        <w:rPr>
          <w:rFonts w:eastAsia="Times New Roman" w:cstheme="minorHAnsi"/>
        </w:rPr>
        <w:t>Soisalo</w:t>
      </w:r>
      <w:proofErr w:type="spellEnd"/>
      <w:r w:rsidRPr="00C23B14">
        <w:rPr>
          <w:rFonts w:eastAsia="Times New Roman" w:cstheme="minorHAnsi"/>
        </w:rPr>
        <w:t>, M.K., Estimating jaguar (</w:t>
      </w:r>
      <w:proofErr w:type="spellStart"/>
      <w:r w:rsidRPr="00C23B14">
        <w:rPr>
          <w:rFonts w:eastAsia="Times New Roman" w:cstheme="minorHAnsi"/>
          <w:i/>
          <w:iCs/>
          <w:bdr w:val="none" w:sz="0" w:space="0" w:color="auto" w:frame="1"/>
        </w:rPr>
        <w:t>Panthera</w:t>
      </w:r>
      <w:proofErr w:type="spellEnd"/>
      <w:r w:rsidRPr="00C23B14">
        <w:rPr>
          <w:rFonts w:eastAsia="Times New Roman" w:cstheme="minorHAnsi"/>
          <w:i/>
          <w:iCs/>
          <w:bdr w:val="none" w:sz="0" w:space="0" w:color="auto" w:frame="1"/>
        </w:rPr>
        <w:t xml:space="preserve"> </w:t>
      </w:r>
      <w:proofErr w:type="spellStart"/>
      <w:r w:rsidRPr="00C23B14">
        <w:rPr>
          <w:rFonts w:eastAsia="Times New Roman" w:cstheme="minorHAnsi"/>
          <w:i/>
          <w:iCs/>
          <w:bdr w:val="none" w:sz="0" w:space="0" w:color="auto" w:frame="1"/>
        </w:rPr>
        <w:t>onca</w:t>
      </w:r>
      <w:proofErr w:type="spellEnd"/>
      <w:r w:rsidRPr="00C23B14">
        <w:rPr>
          <w:rFonts w:eastAsia="Times New Roman" w:cstheme="minorHAnsi"/>
        </w:rPr>
        <w:t>) densities using camera-trap capture–recapture surveys in a southern Pantanal ranch, Brazil. M.Phil. Dissertation, Wildlife Research Group, University of Cambridge, UK. (2004).</w:t>
      </w:r>
    </w:p>
    <w:p w14:paraId="03C36277" w14:textId="77777777" w:rsidR="00172057" w:rsidRPr="00C23B14" w:rsidRDefault="00172057" w:rsidP="00C155EB">
      <w:pPr>
        <w:keepLines/>
        <w:shd w:val="clear" w:color="auto" w:fill="FFFFFF"/>
        <w:spacing w:before="240" w:after="0" w:line="240" w:lineRule="auto"/>
        <w:ind w:left="720" w:hanging="720"/>
        <w:textAlignment w:val="baseline"/>
        <w:rPr>
          <w:rFonts w:eastAsia="Times New Roman" w:cstheme="minorHAnsi"/>
        </w:rPr>
      </w:pPr>
      <w:r w:rsidRPr="00C23B14">
        <w:rPr>
          <w:rFonts w:cstheme="minorHAnsi"/>
        </w:rPr>
        <w:t xml:space="preserve">Thomas P, </w:t>
      </w:r>
      <w:proofErr w:type="spellStart"/>
      <w:r w:rsidRPr="00C23B14">
        <w:rPr>
          <w:rFonts w:cstheme="minorHAnsi"/>
        </w:rPr>
        <w:t>Balme</w:t>
      </w:r>
      <w:proofErr w:type="spellEnd"/>
      <w:r w:rsidRPr="00C23B14">
        <w:rPr>
          <w:rFonts w:cstheme="minorHAnsi"/>
        </w:rPr>
        <w:t xml:space="preserve"> G, Hunter L, and McCabe-</w:t>
      </w:r>
      <w:proofErr w:type="spellStart"/>
      <w:r w:rsidRPr="00C23B14">
        <w:rPr>
          <w:rFonts w:cstheme="minorHAnsi"/>
        </w:rPr>
        <w:t>Parodi</w:t>
      </w:r>
      <w:proofErr w:type="spellEnd"/>
      <w:r w:rsidRPr="00C23B14">
        <w:rPr>
          <w:rFonts w:cstheme="minorHAnsi"/>
        </w:rPr>
        <w:t xml:space="preserve"> J. 2005. Using scent attractants to noninvasively collect hair samples from cheetahs, leopards, and lions. Animal Keepers’ Forum. 32: 342-348.</w:t>
      </w:r>
    </w:p>
    <w:p w14:paraId="501D00D2" w14:textId="77777777" w:rsidR="00172057" w:rsidRPr="00C23B14" w:rsidRDefault="00172057" w:rsidP="00C155EB">
      <w:pPr>
        <w:keepLines/>
        <w:shd w:val="clear" w:color="auto" w:fill="FFFFFF"/>
        <w:spacing w:before="240" w:after="0" w:line="240" w:lineRule="auto"/>
        <w:ind w:left="720" w:hanging="720"/>
        <w:textAlignment w:val="baseline"/>
        <w:rPr>
          <w:rFonts w:cstheme="minorHAnsi"/>
        </w:rPr>
      </w:pPr>
      <w:r w:rsidRPr="00C23B14">
        <w:rPr>
          <w:rFonts w:cstheme="minorHAnsi"/>
        </w:rPr>
        <w:t xml:space="preserve">Weaver J, Wood P, and </w:t>
      </w:r>
      <w:proofErr w:type="spellStart"/>
      <w:r w:rsidRPr="00C23B14">
        <w:rPr>
          <w:rFonts w:cstheme="minorHAnsi"/>
        </w:rPr>
        <w:t>Paetkau</w:t>
      </w:r>
      <w:proofErr w:type="spellEnd"/>
      <w:r w:rsidRPr="00C23B14">
        <w:rPr>
          <w:rFonts w:cstheme="minorHAnsi"/>
        </w:rPr>
        <w:t xml:space="preserve"> D. 2003. Jaguar Wildlife Conservation Society publication. 22 pp.</w:t>
      </w:r>
    </w:p>
    <w:p w14:paraId="5F2501C3" w14:textId="77777777" w:rsidR="00172057" w:rsidRPr="00C23B14" w:rsidRDefault="00172057" w:rsidP="00C155EB">
      <w:pPr>
        <w:keepLines/>
        <w:shd w:val="clear" w:color="auto" w:fill="FFFFFF"/>
        <w:spacing w:before="240" w:after="0" w:line="240" w:lineRule="auto"/>
        <w:ind w:left="720" w:hanging="720"/>
        <w:textAlignment w:val="baseline"/>
        <w:rPr>
          <w:rFonts w:cstheme="minorHAnsi"/>
        </w:rPr>
      </w:pPr>
      <w:proofErr w:type="spellStart"/>
      <w:r w:rsidRPr="00C23B14">
        <w:rPr>
          <w:rFonts w:cstheme="minorHAnsi"/>
        </w:rPr>
        <w:t>Wemmer</w:t>
      </w:r>
      <w:proofErr w:type="spellEnd"/>
      <w:r w:rsidRPr="00C23B14">
        <w:rPr>
          <w:rFonts w:cstheme="minorHAnsi"/>
        </w:rPr>
        <w:t xml:space="preserve"> C, and Scow K. 1977. Communication in the Felidae with emphasis on scent marking and contact patterns. In: </w:t>
      </w:r>
      <w:proofErr w:type="spellStart"/>
      <w:r w:rsidRPr="00C23B14">
        <w:rPr>
          <w:rFonts w:cstheme="minorHAnsi"/>
        </w:rPr>
        <w:t>Sebeok</w:t>
      </w:r>
      <w:proofErr w:type="spellEnd"/>
      <w:r w:rsidRPr="00C23B14">
        <w:rPr>
          <w:rFonts w:cstheme="minorHAnsi"/>
        </w:rPr>
        <w:t>, TA, editor. How Animals Communicate. p 749-766.</w:t>
      </w:r>
    </w:p>
    <w:p w14:paraId="7D8170E5" w14:textId="77777777" w:rsidR="00172057" w:rsidRPr="003C6679" w:rsidRDefault="00172057" w:rsidP="00C155EB">
      <w:pPr>
        <w:keepLines/>
        <w:shd w:val="clear" w:color="auto" w:fill="FFFFFF"/>
        <w:spacing w:before="240" w:after="0" w:line="240" w:lineRule="auto"/>
        <w:ind w:left="720" w:hanging="720"/>
        <w:textAlignment w:val="baseline"/>
        <w:rPr>
          <w:rFonts w:cstheme="minorHAnsi"/>
          <w:lang w:val="es-CR"/>
        </w:rPr>
      </w:pPr>
      <w:r w:rsidRPr="00C23B14">
        <w:rPr>
          <w:rFonts w:cstheme="minorHAnsi"/>
        </w:rPr>
        <w:t>White, G.C., Anderson, D.R., Burnham, K.P., Otis, D.L</w:t>
      </w:r>
      <w:r w:rsidRPr="00C23B14">
        <w:rPr>
          <w:rFonts w:cstheme="minorHAnsi"/>
          <w:i/>
        </w:rPr>
        <w:t>., Capture–recapture and removal methods for sampling closed populations</w:t>
      </w:r>
      <w:r w:rsidRPr="00C23B14">
        <w:rPr>
          <w:rFonts w:cstheme="minorHAnsi"/>
        </w:rPr>
        <w:t xml:space="preserve">. </w:t>
      </w:r>
      <w:r w:rsidRPr="00C23B14">
        <w:rPr>
          <w:rFonts w:cstheme="minorHAnsi"/>
          <w:lang w:val="es-EC"/>
        </w:rPr>
        <w:t xml:space="preserve">Los </w:t>
      </w:r>
      <w:proofErr w:type="spellStart"/>
      <w:r w:rsidRPr="00C23B14">
        <w:rPr>
          <w:rFonts w:cstheme="minorHAnsi"/>
          <w:lang w:val="es-EC"/>
        </w:rPr>
        <w:t>Alamos</w:t>
      </w:r>
      <w:proofErr w:type="spellEnd"/>
      <w:r w:rsidRPr="00C23B14">
        <w:rPr>
          <w:rFonts w:cstheme="minorHAnsi"/>
          <w:lang w:val="es-EC"/>
        </w:rPr>
        <w:t xml:space="preserve"> </w:t>
      </w:r>
      <w:proofErr w:type="spellStart"/>
      <w:r w:rsidRPr="00C23B14">
        <w:rPr>
          <w:rFonts w:cstheme="minorHAnsi"/>
          <w:lang w:val="es-EC"/>
        </w:rPr>
        <w:t>National</w:t>
      </w:r>
      <w:proofErr w:type="spellEnd"/>
      <w:r w:rsidRPr="00C23B14">
        <w:rPr>
          <w:rFonts w:cstheme="minorHAnsi"/>
          <w:lang w:val="es-EC"/>
        </w:rPr>
        <w:t xml:space="preserve"> </w:t>
      </w:r>
      <w:proofErr w:type="spellStart"/>
      <w:r w:rsidRPr="00C23B14">
        <w:rPr>
          <w:rFonts w:cstheme="minorHAnsi"/>
          <w:lang w:val="es-EC"/>
        </w:rPr>
        <w:t>Laboratory</w:t>
      </w:r>
      <w:proofErr w:type="spellEnd"/>
      <w:r w:rsidRPr="00C23B14">
        <w:rPr>
          <w:rFonts w:cstheme="minorHAnsi"/>
          <w:lang w:val="es-EC"/>
        </w:rPr>
        <w:t xml:space="preserve"> </w:t>
      </w:r>
      <w:proofErr w:type="spellStart"/>
      <w:r w:rsidRPr="00C23B14">
        <w:rPr>
          <w:rFonts w:cstheme="minorHAnsi"/>
          <w:lang w:val="es-EC"/>
        </w:rPr>
        <w:t>Publication</w:t>
      </w:r>
      <w:proofErr w:type="spellEnd"/>
      <w:r w:rsidRPr="00C23B14">
        <w:rPr>
          <w:rFonts w:cstheme="minorHAnsi"/>
          <w:lang w:val="es-EC"/>
        </w:rPr>
        <w:t xml:space="preserve"> LA 8787 NERP, Los </w:t>
      </w:r>
      <w:proofErr w:type="spellStart"/>
      <w:r w:rsidRPr="00C23B14">
        <w:rPr>
          <w:rFonts w:cstheme="minorHAnsi"/>
          <w:lang w:val="es-EC"/>
        </w:rPr>
        <w:t>Alamos</w:t>
      </w:r>
      <w:proofErr w:type="spellEnd"/>
      <w:r w:rsidRPr="00C23B14">
        <w:rPr>
          <w:rFonts w:cstheme="minorHAnsi"/>
          <w:lang w:val="es-EC"/>
        </w:rPr>
        <w:t xml:space="preserve">, NM, USA. </w:t>
      </w:r>
      <w:r w:rsidRPr="003C6679">
        <w:rPr>
          <w:rFonts w:cstheme="minorHAnsi"/>
          <w:lang w:val="es-CR"/>
        </w:rPr>
        <w:t>(1982).</w:t>
      </w:r>
    </w:p>
    <w:p w14:paraId="061AA4F0" w14:textId="2FED5E04" w:rsidR="00617670" w:rsidRDefault="00617670" w:rsidP="00C155EB">
      <w:pPr>
        <w:keepLines/>
        <w:spacing w:before="240" w:after="0"/>
        <w:ind w:left="720" w:hanging="720"/>
        <w:rPr>
          <w:i/>
          <w:iCs/>
          <w:color w:val="333333"/>
          <w:lang w:val="es-CR"/>
        </w:rPr>
      </w:pPr>
      <w:r w:rsidRPr="00617670">
        <w:rPr>
          <w:color w:val="333333"/>
          <w:shd w:val="clear" w:color="auto" w:fill="FFFFFF"/>
          <w:lang w:val="es-CR"/>
        </w:rPr>
        <w:t>UICN, SSC, &amp; CBSG. (2009). </w:t>
      </w:r>
      <w:r w:rsidRPr="00617670">
        <w:rPr>
          <w:i/>
          <w:iCs/>
          <w:color w:val="333333"/>
          <w:lang w:val="es-CR"/>
        </w:rPr>
        <w:t>Taller de Análisis de la Población y del Hábitat del Jaguar</w:t>
      </w:r>
    </w:p>
    <w:p w14:paraId="5E67BA5D" w14:textId="133334DE" w:rsidR="00617670" w:rsidRPr="00617670" w:rsidRDefault="00617670" w:rsidP="00C155EB">
      <w:pPr>
        <w:keepLines/>
        <w:spacing w:before="240" w:after="0"/>
        <w:ind w:left="720" w:hanging="720"/>
        <w:rPr>
          <w:rFonts w:cstheme="minorHAnsi"/>
          <w:lang w:val="es-CR"/>
        </w:rPr>
      </w:pPr>
      <w:r w:rsidRPr="00617670">
        <w:rPr>
          <w:i/>
          <w:iCs/>
          <w:color w:val="333333"/>
          <w:lang w:val="es-CR"/>
        </w:rPr>
        <w:t xml:space="preserve">(Panthera </w:t>
      </w:r>
      <w:proofErr w:type="spellStart"/>
      <w:r w:rsidRPr="00617670">
        <w:rPr>
          <w:i/>
          <w:iCs/>
          <w:color w:val="333333"/>
          <w:lang w:val="es-CR"/>
        </w:rPr>
        <w:t>onca</w:t>
      </w:r>
      <w:proofErr w:type="spellEnd"/>
      <w:r w:rsidRPr="00617670">
        <w:rPr>
          <w:i/>
          <w:iCs/>
          <w:color w:val="333333"/>
          <w:lang w:val="es-CR"/>
        </w:rPr>
        <w:t xml:space="preserve">) en Costa </w:t>
      </w:r>
      <w:proofErr w:type="gramStart"/>
      <w:r w:rsidRPr="00617670">
        <w:rPr>
          <w:i/>
          <w:iCs/>
          <w:color w:val="333333"/>
          <w:lang w:val="es-CR"/>
        </w:rPr>
        <w:t>Rica</w:t>
      </w:r>
      <w:r w:rsidRPr="00617670">
        <w:rPr>
          <w:color w:val="333333"/>
          <w:shd w:val="clear" w:color="auto" w:fill="FFFFFF"/>
          <w:lang w:val="es-CR"/>
        </w:rPr>
        <w:t>(</w:t>
      </w:r>
      <w:proofErr w:type="spellStart"/>
      <w:proofErr w:type="gramEnd"/>
      <w:r w:rsidRPr="00617670">
        <w:rPr>
          <w:color w:val="333333"/>
          <w:shd w:val="clear" w:color="auto" w:fill="FFFFFF"/>
          <w:lang w:val="es-CR"/>
        </w:rPr>
        <w:t>Unpublished</w:t>
      </w:r>
      <w:proofErr w:type="spellEnd"/>
      <w:r>
        <w:rPr>
          <w:color w:val="333333"/>
          <w:shd w:val="clear" w:color="auto" w:fill="FFFFFF"/>
          <w:lang w:val="es-CR"/>
        </w:rPr>
        <w:t xml:space="preserve"> </w:t>
      </w:r>
      <w:r w:rsidRPr="00617670">
        <w:rPr>
          <w:color w:val="333333"/>
          <w:shd w:val="clear" w:color="auto" w:fill="FFFFFF"/>
          <w:lang w:val="es-CR"/>
        </w:rPr>
        <w:t xml:space="preserve">doctoral </w:t>
      </w:r>
      <w:proofErr w:type="spellStart"/>
      <w:r w:rsidRPr="00617670">
        <w:rPr>
          <w:color w:val="333333"/>
          <w:shd w:val="clear" w:color="auto" w:fill="FFFFFF"/>
          <w:lang w:val="es-CR"/>
        </w:rPr>
        <w:t>dissertation</w:t>
      </w:r>
      <w:proofErr w:type="spellEnd"/>
      <w:r w:rsidRPr="00617670">
        <w:rPr>
          <w:color w:val="333333"/>
          <w:shd w:val="clear" w:color="auto" w:fill="FFFFFF"/>
          <w:lang w:val="es-CR"/>
        </w:rPr>
        <w:t xml:space="preserve">). Parque Zoológico y Jardín Botánico Nacional Simón Bolívar. </w:t>
      </w:r>
      <w:proofErr w:type="gramStart"/>
      <w:r w:rsidRPr="00617670">
        <w:rPr>
          <w:color w:val="333333"/>
          <w:shd w:val="clear" w:color="auto" w:fill="FFFFFF"/>
          <w:lang w:val="es-CR"/>
        </w:rPr>
        <w:t>doi:http://www.fundacion-jaguar.org/archivos/Informe_Final_Poblacion_%20y_Habitat_2009.pdf</w:t>
      </w:r>
      <w:proofErr w:type="gramEnd"/>
    </w:p>
    <w:p w14:paraId="25EA926A" w14:textId="71825DCC" w:rsidR="00D0074F" w:rsidRDefault="00172057" w:rsidP="00C155EB">
      <w:pPr>
        <w:keepLines/>
        <w:spacing w:before="240" w:after="0"/>
        <w:ind w:left="720" w:hanging="720"/>
        <w:rPr>
          <w:rFonts w:cstheme="minorHAnsi"/>
        </w:rPr>
      </w:pPr>
      <w:proofErr w:type="spellStart"/>
      <w:r w:rsidRPr="00C23B14">
        <w:rPr>
          <w:rFonts w:cstheme="minorHAnsi"/>
        </w:rPr>
        <w:t>Viscarra</w:t>
      </w:r>
      <w:proofErr w:type="spellEnd"/>
      <w:r w:rsidRPr="00C23B14">
        <w:rPr>
          <w:rFonts w:cstheme="minorHAnsi"/>
        </w:rPr>
        <w:t xml:space="preserve">, Maria &amp; Ayala, Guido &amp; Wallace, Robert &amp; </w:t>
      </w:r>
      <w:proofErr w:type="spellStart"/>
      <w:r w:rsidRPr="00C23B14">
        <w:rPr>
          <w:rFonts w:cstheme="minorHAnsi"/>
        </w:rPr>
        <w:t>Nallar</w:t>
      </w:r>
      <w:proofErr w:type="spellEnd"/>
      <w:r w:rsidRPr="00C23B14">
        <w:rPr>
          <w:rFonts w:cstheme="minorHAnsi"/>
        </w:rPr>
        <w:t>, Rodolfo. (2011). The use of</w:t>
      </w:r>
      <w:r w:rsidR="00F40ADE" w:rsidRPr="00C23B14">
        <w:rPr>
          <w:rFonts w:cstheme="minorHAnsi"/>
        </w:rPr>
        <w:t xml:space="preserve"> </w:t>
      </w:r>
      <w:r w:rsidRPr="00C23B14">
        <w:rPr>
          <w:rFonts w:cstheme="minorHAnsi"/>
        </w:rPr>
        <w:t>commercial perfumes for studying jaguars. Cat News.</w:t>
      </w:r>
    </w:p>
    <w:p w14:paraId="3155570B" w14:textId="28933837" w:rsidR="00C155EB" w:rsidRDefault="00C155EB" w:rsidP="00C155EB">
      <w:pPr>
        <w:keepLines/>
        <w:ind w:left="720" w:hanging="720"/>
        <w:rPr>
          <w:rFonts w:cstheme="minorHAnsi"/>
        </w:rPr>
      </w:pPr>
    </w:p>
    <w:p w14:paraId="32E058F8" w14:textId="5D4B7035" w:rsidR="00C155EB" w:rsidRDefault="00C155EB" w:rsidP="00C155EB">
      <w:pPr>
        <w:keepLines/>
        <w:ind w:left="720" w:hanging="720"/>
        <w:rPr>
          <w:rFonts w:cstheme="minorHAnsi"/>
        </w:rPr>
      </w:pPr>
    </w:p>
    <w:p w14:paraId="767146AC" w14:textId="77777777" w:rsidR="00C155EB" w:rsidRDefault="00C155EB" w:rsidP="00C155EB">
      <w:pPr>
        <w:keepLines/>
        <w:ind w:left="720" w:hanging="720"/>
        <w:rPr>
          <w:rFonts w:cstheme="minorHAnsi"/>
        </w:rPr>
        <w:sectPr w:rsidR="00C155EB" w:rsidSect="00916630">
          <w:pgSz w:w="12240" w:h="15840"/>
          <w:pgMar w:top="1440" w:right="1080" w:bottom="1440" w:left="1080" w:header="720" w:footer="720" w:gutter="0"/>
          <w:cols w:num="2" w:space="720"/>
          <w:titlePg/>
          <w:docGrid w:linePitch="360"/>
        </w:sectPr>
      </w:pPr>
    </w:p>
    <w:p w14:paraId="031E3B82" w14:textId="77777777" w:rsidR="0022793C" w:rsidRDefault="0022793C" w:rsidP="00C155EB">
      <w:pPr>
        <w:pStyle w:val="Title"/>
        <w:rPr>
          <w:rFonts w:asciiTheme="minorHAnsi" w:hAnsiTheme="minorHAnsi" w:cstheme="minorHAnsi"/>
          <w:sz w:val="32"/>
          <w:szCs w:val="32"/>
        </w:rPr>
        <w:sectPr w:rsidR="0022793C" w:rsidSect="00916630">
          <w:pgSz w:w="12240" w:h="15840"/>
          <w:pgMar w:top="1440" w:right="1080" w:bottom="1440" w:left="1080" w:header="720" w:footer="720" w:gutter="0"/>
          <w:cols w:space="720"/>
          <w:titlePg/>
          <w:docGrid w:linePitch="360"/>
        </w:sectPr>
      </w:pPr>
    </w:p>
    <w:p w14:paraId="1C563534" w14:textId="77777777" w:rsidR="00AA0F6B" w:rsidRDefault="00C155EB" w:rsidP="00C155EB">
      <w:pPr>
        <w:pStyle w:val="Title"/>
        <w:rPr>
          <w:rFonts w:asciiTheme="minorHAnsi" w:hAnsiTheme="minorHAnsi" w:cstheme="minorHAnsi"/>
          <w:sz w:val="32"/>
          <w:szCs w:val="32"/>
        </w:rPr>
      </w:pPr>
      <w:r w:rsidRPr="00C23B14">
        <w:rPr>
          <w:rFonts w:asciiTheme="minorHAnsi" w:hAnsiTheme="minorHAnsi" w:cstheme="minorHAnsi"/>
          <w:sz w:val="32"/>
          <w:szCs w:val="32"/>
        </w:rPr>
        <w:t>Appendix</w:t>
      </w:r>
      <w:r w:rsidR="00AA0F6B">
        <w:rPr>
          <w:rFonts w:asciiTheme="minorHAnsi" w:hAnsiTheme="minorHAnsi" w:cstheme="minorHAnsi"/>
          <w:sz w:val="32"/>
          <w:szCs w:val="32"/>
        </w:rPr>
        <w:t xml:space="preserve"> I</w:t>
      </w:r>
    </w:p>
    <w:p w14:paraId="4F8F03CB" w14:textId="77777777" w:rsidR="00AA0F6B" w:rsidRPr="00C23B14" w:rsidRDefault="00AA0F6B" w:rsidP="00AA0F6B">
      <w:pPr>
        <w:pStyle w:val="Heading1"/>
        <w:rPr>
          <w:rFonts w:asciiTheme="minorHAnsi" w:hAnsiTheme="minorHAnsi" w:cstheme="minorHAnsi"/>
        </w:rPr>
      </w:pPr>
      <w:r w:rsidRPr="00C23B14">
        <w:rPr>
          <w:rFonts w:asciiTheme="minorHAnsi" w:hAnsiTheme="minorHAnsi" w:cstheme="minorHAnsi"/>
          <w:sz w:val="28"/>
          <w:szCs w:val="28"/>
        </w:rPr>
        <w:t>J</w:t>
      </w:r>
      <w:r w:rsidRPr="00C23B14">
        <w:rPr>
          <w:rStyle w:val="Heading1Char"/>
          <w:rFonts w:asciiTheme="minorHAnsi" w:hAnsiTheme="minorHAnsi" w:cstheme="minorHAnsi"/>
          <w:sz w:val="28"/>
          <w:szCs w:val="28"/>
        </w:rPr>
        <w:t xml:space="preserve">aguar, </w:t>
      </w:r>
      <w:proofErr w:type="spellStart"/>
      <w:r w:rsidRPr="00C23B14">
        <w:rPr>
          <w:rStyle w:val="Heading1Char"/>
          <w:rFonts w:asciiTheme="minorHAnsi" w:hAnsiTheme="minorHAnsi" w:cstheme="minorHAnsi"/>
          <w:i/>
          <w:sz w:val="28"/>
          <w:szCs w:val="28"/>
        </w:rPr>
        <w:t>Panthera</w:t>
      </w:r>
      <w:proofErr w:type="spellEnd"/>
      <w:r w:rsidRPr="00C23B14">
        <w:rPr>
          <w:rStyle w:val="Heading1Char"/>
          <w:rFonts w:asciiTheme="minorHAnsi" w:hAnsiTheme="minorHAnsi" w:cstheme="minorHAnsi"/>
          <w:i/>
          <w:sz w:val="28"/>
          <w:szCs w:val="28"/>
        </w:rPr>
        <w:t xml:space="preserve"> </w:t>
      </w:r>
      <w:proofErr w:type="spellStart"/>
      <w:r w:rsidRPr="00C23B14">
        <w:rPr>
          <w:rStyle w:val="Heading1Char"/>
          <w:rFonts w:asciiTheme="minorHAnsi" w:hAnsiTheme="minorHAnsi" w:cstheme="minorHAnsi"/>
          <w:i/>
          <w:sz w:val="28"/>
          <w:szCs w:val="28"/>
        </w:rPr>
        <w:t>onca</w:t>
      </w:r>
      <w:proofErr w:type="spellEnd"/>
    </w:p>
    <w:p w14:paraId="3C915564" w14:textId="77777777" w:rsidR="00AA0F6B" w:rsidRPr="00C23B14" w:rsidRDefault="00AA0F6B" w:rsidP="00AA0F6B">
      <w:pPr>
        <w:spacing w:after="120" w:line="240" w:lineRule="auto"/>
        <w:rPr>
          <w:rFonts w:cstheme="minorHAnsi"/>
        </w:rPr>
      </w:pPr>
      <w:r w:rsidRPr="00C23B14">
        <w:rPr>
          <w:rFonts w:cstheme="minorHAnsi"/>
        </w:rPr>
        <w:t xml:space="preserve">The jaguar is the largest species of cat in the Americas and the only living member of the genus </w:t>
      </w:r>
      <w:proofErr w:type="spellStart"/>
      <w:r w:rsidRPr="00C23B14">
        <w:rPr>
          <w:rFonts w:cstheme="minorHAnsi"/>
          <w:i/>
        </w:rPr>
        <w:t>Panther</w:t>
      </w:r>
      <w:r>
        <w:rPr>
          <w:rFonts w:cstheme="minorHAnsi"/>
          <w:i/>
        </w:rPr>
        <w:t>a</w:t>
      </w:r>
      <w:proofErr w:type="spellEnd"/>
      <w:r>
        <w:rPr>
          <w:rFonts w:cstheme="minorHAnsi"/>
          <w:i/>
        </w:rPr>
        <w:t xml:space="preserve"> </w:t>
      </w:r>
      <w:r w:rsidRPr="006D371C">
        <w:rPr>
          <w:rFonts w:cstheme="minorHAnsi"/>
        </w:rPr>
        <w:t>(Nowell &amp; Jackson, 1992)</w:t>
      </w:r>
      <w:r w:rsidRPr="00C23B14">
        <w:rPr>
          <w:rFonts w:cstheme="minorHAnsi"/>
        </w:rPr>
        <w:t xml:space="preserve">. The jaguar has broken rosettes around small black spots and a large head to crack armored reptiles and skulls. The jaguar will eat anything it can catch but it prefers large prey such as peccaries, tapirs, deer, and sea turtles. </w:t>
      </w:r>
      <w:r w:rsidRPr="006D371C">
        <w:rPr>
          <w:rFonts w:cstheme="minorHAnsi"/>
        </w:rPr>
        <w:t xml:space="preserve">Radio telemetry studies show that jaguars are active approximately 50-60% of each 24-hour period and are most active at dawn and dusk (Nowell &amp; Jackson, 1992). Both males and females tend to travel longer distances during the dry season </w:t>
      </w:r>
      <w:r>
        <w:rPr>
          <w:rFonts w:cstheme="minorHAnsi"/>
        </w:rPr>
        <w:t xml:space="preserve">(January – April) </w:t>
      </w:r>
      <w:r w:rsidRPr="006D371C">
        <w:rPr>
          <w:rFonts w:cstheme="minorHAnsi"/>
        </w:rPr>
        <w:t>(Nowell &amp; Jackson, 1992)</w:t>
      </w:r>
      <w:r w:rsidRPr="00C23B14">
        <w:rPr>
          <w:rFonts w:cstheme="minorHAnsi"/>
        </w:rPr>
        <w:t>.</w:t>
      </w:r>
    </w:p>
    <w:p w14:paraId="2E85C495" w14:textId="77777777" w:rsidR="00AA0F6B" w:rsidRPr="00C23B14" w:rsidRDefault="00AA0F6B" w:rsidP="00AA0F6B">
      <w:pPr>
        <w:pStyle w:val="Heading1"/>
        <w:rPr>
          <w:rStyle w:val="Heading1Char"/>
          <w:rFonts w:asciiTheme="minorHAnsi" w:hAnsiTheme="minorHAnsi" w:cstheme="minorHAnsi"/>
          <w:b/>
          <w:bCs/>
          <w:smallCaps/>
          <w:sz w:val="28"/>
          <w:szCs w:val="28"/>
        </w:rPr>
      </w:pPr>
      <w:r w:rsidRPr="00C23B14">
        <w:rPr>
          <w:rFonts w:asciiTheme="minorHAnsi" w:hAnsiTheme="minorHAnsi" w:cstheme="minorHAnsi"/>
          <w:b w:val="0"/>
          <w:sz w:val="28"/>
          <w:szCs w:val="28"/>
        </w:rPr>
        <w:t>Margay</w:t>
      </w:r>
      <w:r w:rsidRPr="00C23B14">
        <w:rPr>
          <w:rFonts w:asciiTheme="minorHAnsi" w:hAnsiTheme="minorHAnsi" w:cstheme="minorHAnsi"/>
          <w:i/>
          <w:sz w:val="28"/>
          <w:szCs w:val="28"/>
        </w:rPr>
        <w:t xml:space="preserve">, </w:t>
      </w:r>
      <w:proofErr w:type="spellStart"/>
      <w:r w:rsidRPr="00C23B14">
        <w:rPr>
          <w:rStyle w:val="Heading1Char"/>
          <w:rFonts w:asciiTheme="minorHAnsi" w:hAnsiTheme="minorHAnsi" w:cstheme="minorHAnsi"/>
          <w:bCs/>
          <w:i/>
          <w:smallCaps/>
          <w:sz w:val="28"/>
          <w:szCs w:val="28"/>
        </w:rPr>
        <w:t>Leopardus</w:t>
      </w:r>
      <w:proofErr w:type="spellEnd"/>
      <w:r w:rsidRPr="00C23B14">
        <w:rPr>
          <w:rStyle w:val="Heading1Char"/>
          <w:rFonts w:asciiTheme="minorHAnsi" w:hAnsiTheme="minorHAnsi" w:cstheme="minorHAnsi"/>
          <w:bCs/>
          <w:i/>
          <w:smallCaps/>
          <w:sz w:val="28"/>
          <w:szCs w:val="28"/>
        </w:rPr>
        <w:t xml:space="preserve"> </w:t>
      </w:r>
      <w:proofErr w:type="spellStart"/>
      <w:r w:rsidRPr="00C23B14">
        <w:rPr>
          <w:rStyle w:val="Heading1Char"/>
          <w:rFonts w:asciiTheme="minorHAnsi" w:hAnsiTheme="minorHAnsi" w:cstheme="minorHAnsi"/>
          <w:bCs/>
          <w:i/>
          <w:smallCaps/>
          <w:sz w:val="28"/>
          <w:szCs w:val="28"/>
        </w:rPr>
        <w:t>wiedi</w:t>
      </w:r>
      <w:proofErr w:type="spellEnd"/>
    </w:p>
    <w:p w14:paraId="5CD34724" w14:textId="77777777" w:rsidR="00AA0F6B" w:rsidRPr="00C23B14" w:rsidRDefault="00AA0F6B" w:rsidP="00AA0F6B">
      <w:pPr>
        <w:spacing w:after="120" w:line="240" w:lineRule="auto"/>
        <w:rPr>
          <w:rFonts w:cstheme="minorHAnsi"/>
        </w:rPr>
      </w:pPr>
      <w:r w:rsidRPr="006D371C">
        <w:rPr>
          <w:rFonts w:cstheme="minorHAnsi"/>
        </w:rPr>
        <w:t xml:space="preserve">The margay is difficult to distinguish from the ocelot because they have very similar coat patterns, but margay </w:t>
      </w:r>
      <w:proofErr w:type="gramStart"/>
      <w:r w:rsidRPr="006D371C">
        <w:rPr>
          <w:rFonts w:cstheme="minorHAnsi"/>
        </w:rPr>
        <w:t>are</w:t>
      </w:r>
      <w:proofErr w:type="gramEnd"/>
      <w:r w:rsidRPr="006D371C">
        <w:rPr>
          <w:rFonts w:cstheme="minorHAnsi"/>
        </w:rPr>
        <w:t xml:space="preserve"> smaller than ocelots and they have exceptional climbing abilities. The margay can rotate its foot 180°, hang from branches with one foot, and climb straight down a tree head first (Nowell &amp; Jackson, 1992). The margay’s tail is very long in proportion to its body to aid with balance. They are mostly arboreal; therefore, their prey is mostly arboreal mammals. Margay are nocturnal, with peak activity levels recorded between 0100 0500 Nowell &amp; Jackson, 1992). Margay are less tolerant to human settlement and disturbance than the ocelot. There is currently no published data about the margay’s population status on the </w:t>
      </w:r>
      <w:proofErr w:type="spellStart"/>
      <w:r w:rsidRPr="006D371C">
        <w:rPr>
          <w:rFonts w:cstheme="minorHAnsi"/>
        </w:rPr>
        <w:t>Osa</w:t>
      </w:r>
      <w:proofErr w:type="spellEnd"/>
      <w:r w:rsidRPr="006D371C">
        <w:rPr>
          <w:rFonts w:cstheme="minorHAnsi"/>
        </w:rPr>
        <w:t xml:space="preserve"> Peninsula, and because they are arboreal, they are not often captured on camera traps</w:t>
      </w:r>
      <w:r w:rsidRPr="00C23B14">
        <w:rPr>
          <w:rFonts w:cstheme="minorHAnsi"/>
        </w:rPr>
        <w:t>.</w:t>
      </w:r>
      <w:r>
        <w:rPr>
          <w:rFonts w:cstheme="minorHAnsi"/>
        </w:rPr>
        <w:t xml:space="preserve"> </w:t>
      </w:r>
    </w:p>
    <w:p w14:paraId="305D2711" w14:textId="77777777" w:rsidR="00AA0F6B" w:rsidRPr="00C23B14" w:rsidRDefault="00AA0F6B" w:rsidP="00AA0F6B">
      <w:pPr>
        <w:pStyle w:val="Heading1"/>
        <w:rPr>
          <w:rFonts w:asciiTheme="minorHAnsi" w:hAnsiTheme="minorHAnsi" w:cstheme="minorHAnsi"/>
          <w:b w:val="0"/>
        </w:rPr>
      </w:pPr>
      <w:r w:rsidRPr="00C23B14">
        <w:rPr>
          <w:rFonts w:asciiTheme="minorHAnsi" w:hAnsiTheme="minorHAnsi" w:cstheme="minorHAnsi"/>
          <w:b w:val="0"/>
          <w:sz w:val="28"/>
          <w:szCs w:val="28"/>
        </w:rPr>
        <w:t xml:space="preserve">Ocelot, </w:t>
      </w:r>
      <w:proofErr w:type="spellStart"/>
      <w:r w:rsidRPr="00C23B14">
        <w:rPr>
          <w:rFonts w:asciiTheme="minorHAnsi" w:hAnsiTheme="minorHAnsi" w:cstheme="minorHAnsi"/>
          <w:b w:val="0"/>
          <w:i/>
          <w:sz w:val="28"/>
          <w:szCs w:val="28"/>
        </w:rPr>
        <w:t>Leopardus</w:t>
      </w:r>
      <w:proofErr w:type="spellEnd"/>
      <w:r w:rsidRPr="00C23B14">
        <w:rPr>
          <w:rFonts w:asciiTheme="minorHAnsi" w:hAnsiTheme="minorHAnsi" w:cstheme="minorHAnsi"/>
          <w:b w:val="0"/>
          <w:i/>
          <w:sz w:val="28"/>
          <w:szCs w:val="28"/>
        </w:rPr>
        <w:t xml:space="preserve"> </w:t>
      </w:r>
      <w:proofErr w:type="spellStart"/>
      <w:r w:rsidRPr="00C23B14">
        <w:rPr>
          <w:rFonts w:asciiTheme="minorHAnsi" w:hAnsiTheme="minorHAnsi" w:cstheme="minorHAnsi"/>
          <w:b w:val="0"/>
          <w:i/>
          <w:sz w:val="28"/>
          <w:szCs w:val="28"/>
        </w:rPr>
        <w:t>pardalis</w:t>
      </w:r>
      <w:proofErr w:type="spellEnd"/>
    </w:p>
    <w:p w14:paraId="00B07BBD" w14:textId="77777777" w:rsidR="00AA0F6B" w:rsidRPr="00C23B14" w:rsidRDefault="00AA0F6B" w:rsidP="00AA0F6B">
      <w:pPr>
        <w:rPr>
          <w:rFonts w:cstheme="minorHAnsi"/>
        </w:rPr>
      </w:pPr>
    </w:p>
    <w:p w14:paraId="0D87BCDB" w14:textId="77777777" w:rsidR="00AA0F6B" w:rsidRPr="00C23B14" w:rsidRDefault="00AA0F6B" w:rsidP="00AA0F6B">
      <w:pPr>
        <w:rPr>
          <w:rFonts w:cstheme="minorHAnsi"/>
        </w:rPr>
      </w:pPr>
      <w:r w:rsidRPr="00C23B14">
        <w:rPr>
          <w:rFonts w:cstheme="minorHAnsi"/>
          <w:noProof/>
        </w:rPr>
        <w:drawing>
          <wp:inline distT="0" distB="0" distL="0" distR="0" wp14:anchorId="75D223BA" wp14:editId="19B17BF3">
            <wp:extent cx="2962893" cy="1666944"/>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875374_666063653586631_3325323133632065063_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82644" cy="1678056"/>
                    </a:xfrm>
                    <a:prstGeom prst="rect">
                      <a:avLst/>
                    </a:prstGeom>
                  </pic:spPr>
                </pic:pic>
              </a:graphicData>
            </a:graphic>
          </wp:inline>
        </w:drawing>
      </w:r>
    </w:p>
    <w:p w14:paraId="2B64E412" w14:textId="18F8F4D5" w:rsidR="00AA0F6B" w:rsidRPr="00C23B14" w:rsidRDefault="00AA0F6B" w:rsidP="00AA0F6B">
      <w:pPr>
        <w:jc w:val="center"/>
        <w:rPr>
          <w:rFonts w:cstheme="minorHAnsi"/>
          <w:sz w:val="18"/>
          <w:szCs w:val="18"/>
        </w:rPr>
      </w:pPr>
      <w:r w:rsidRPr="00D81BE6">
        <w:rPr>
          <w:rFonts w:cstheme="minorHAnsi"/>
          <w:b/>
          <w:sz w:val="18"/>
          <w:szCs w:val="18"/>
        </w:rPr>
        <w:t xml:space="preserve">Figure </w:t>
      </w:r>
      <w:r w:rsidR="001B610D">
        <w:rPr>
          <w:rFonts w:cstheme="minorHAnsi"/>
          <w:b/>
          <w:sz w:val="18"/>
          <w:szCs w:val="18"/>
        </w:rPr>
        <w:t>4</w:t>
      </w:r>
      <w:r w:rsidRPr="00D81BE6">
        <w:rPr>
          <w:rFonts w:cstheme="minorHAnsi"/>
          <w:b/>
          <w:sz w:val="18"/>
          <w:szCs w:val="18"/>
        </w:rPr>
        <w:t>.</w:t>
      </w:r>
      <w:r w:rsidRPr="00C23B14">
        <w:rPr>
          <w:rFonts w:cstheme="minorHAnsi"/>
          <w:sz w:val="18"/>
          <w:szCs w:val="18"/>
        </w:rPr>
        <w:t xml:space="preserve"> Camera trap photo of </w:t>
      </w:r>
      <w:proofErr w:type="spellStart"/>
      <w:r w:rsidRPr="00C23B14">
        <w:rPr>
          <w:rFonts w:cstheme="minorHAnsi"/>
          <w:i/>
          <w:sz w:val="18"/>
          <w:szCs w:val="18"/>
        </w:rPr>
        <w:t>Leopardus</w:t>
      </w:r>
      <w:proofErr w:type="spellEnd"/>
      <w:r w:rsidRPr="00C23B14">
        <w:rPr>
          <w:rFonts w:cstheme="minorHAnsi"/>
          <w:i/>
          <w:sz w:val="18"/>
          <w:szCs w:val="18"/>
        </w:rPr>
        <w:t xml:space="preserve"> </w:t>
      </w:r>
      <w:proofErr w:type="spellStart"/>
      <w:r w:rsidRPr="00C23B14">
        <w:rPr>
          <w:rFonts w:cstheme="minorHAnsi"/>
          <w:i/>
          <w:sz w:val="18"/>
          <w:szCs w:val="18"/>
        </w:rPr>
        <w:t>pardalis</w:t>
      </w:r>
      <w:proofErr w:type="spellEnd"/>
    </w:p>
    <w:p w14:paraId="588E4298" w14:textId="77777777" w:rsidR="00AA0F6B" w:rsidRPr="00C23B14" w:rsidRDefault="00AA0F6B" w:rsidP="00AA0F6B">
      <w:pPr>
        <w:spacing w:after="120" w:line="240" w:lineRule="auto"/>
        <w:rPr>
          <w:rFonts w:cstheme="minorHAnsi"/>
        </w:rPr>
      </w:pPr>
      <w:r w:rsidRPr="00C23B14">
        <w:rPr>
          <w:rFonts w:cstheme="minorHAnsi"/>
        </w:rPr>
        <w:t xml:space="preserve">Ocelots are the most studied of the wild cats of the </w:t>
      </w:r>
      <w:proofErr w:type="spellStart"/>
      <w:r w:rsidRPr="00C23B14">
        <w:rPr>
          <w:rFonts w:cstheme="minorHAnsi"/>
        </w:rPr>
        <w:t>Osa</w:t>
      </w:r>
      <w:proofErr w:type="spellEnd"/>
      <w:r w:rsidRPr="00C23B14">
        <w:rPr>
          <w:rFonts w:cstheme="minorHAnsi"/>
        </w:rPr>
        <w:t xml:space="preserve"> Peninsula. They have been found to take down a variety of prey and they take advantage of seasonal changes in prey abundance. They are strongly nocturnal, and generally active for more than half of each 24-hour period (</w:t>
      </w:r>
      <w:r w:rsidRPr="00C23B14">
        <w:rPr>
          <w:rFonts w:cstheme="minorHAnsi"/>
          <w:color w:val="333333"/>
          <w:shd w:val="clear" w:color="auto" w:fill="FFFFFF"/>
        </w:rPr>
        <w:t>Nowell &amp; Jackson, 1992)</w:t>
      </w:r>
      <w:r w:rsidRPr="00C23B14">
        <w:rPr>
          <w:rFonts w:cstheme="minorHAnsi"/>
        </w:rPr>
        <w:t>. Males can travel up to twice the distance as females (</w:t>
      </w:r>
      <w:r w:rsidRPr="00C23B14">
        <w:rPr>
          <w:rFonts w:cstheme="minorHAnsi"/>
          <w:color w:val="333333"/>
          <w:shd w:val="clear" w:color="auto" w:fill="FFFFFF"/>
        </w:rPr>
        <w:t>Nowell &amp; Jackson, 1992)</w:t>
      </w:r>
      <w:r w:rsidRPr="00C23B14">
        <w:rPr>
          <w:rFonts w:cstheme="minorHAnsi"/>
        </w:rPr>
        <w:t>. Ocelots inhabit a wide spectrum of habitats which makes them more adaptable than margay.</w:t>
      </w:r>
    </w:p>
    <w:p w14:paraId="649D9E51" w14:textId="77777777" w:rsidR="00AA0F6B" w:rsidRPr="00C23B14" w:rsidRDefault="00AA0F6B" w:rsidP="00AA0F6B">
      <w:pPr>
        <w:pStyle w:val="Heading1"/>
        <w:rPr>
          <w:rFonts w:asciiTheme="minorHAnsi" w:hAnsiTheme="minorHAnsi" w:cstheme="minorHAnsi"/>
          <w:b w:val="0"/>
        </w:rPr>
      </w:pPr>
      <w:r w:rsidRPr="00C23B14">
        <w:rPr>
          <w:rFonts w:asciiTheme="minorHAnsi" w:hAnsiTheme="minorHAnsi" w:cstheme="minorHAnsi"/>
          <w:b w:val="0"/>
          <w:sz w:val="28"/>
          <w:szCs w:val="28"/>
        </w:rPr>
        <w:t xml:space="preserve">Puma, </w:t>
      </w:r>
      <w:r w:rsidRPr="00C23B14">
        <w:rPr>
          <w:rFonts w:asciiTheme="minorHAnsi" w:hAnsiTheme="minorHAnsi" w:cstheme="minorHAnsi"/>
          <w:b w:val="0"/>
          <w:i/>
          <w:sz w:val="28"/>
          <w:szCs w:val="28"/>
        </w:rPr>
        <w:t xml:space="preserve">Puma </w:t>
      </w:r>
      <w:proofErr w:type="spellStart"/>
      <w:r w:rsidRPr="00C23B14">
        <w:rPr>
          <w:rFonts w:asciiTheme="minorHAnsi" w:hAnsiTheme="minorHAnsi" w:cstheme="minorHAnsi"/>
          <w:b w:val="0"/>
          <w:i/>
          <w:sz w:val="28"/>
          <w:szCs w:val="28"/>
        </w:rPr>
        <w:t>concolor</w:t>
      </w:r>
      <w:proofErr w:type="spellEnd"/>
    </w:p>
    <w:p w14:paraId="0DCF6A89" w14:textId="77777777" w:rsidR="00AA0F6B" w:rsidRPr="00C23B14" w:rsidRDefault="00AA0F6B" w:rsidP="00AA0F6B">
      <w:pPr>
        <w:spacing w:after="120" w:line="240" w:lineRule="auto"/>
        <w:rPr>
          <w:rFonts w:cstheme="minorHAnsi"/>
        </w:rPr>
      </w:pPr>
      <w:r w:rsidRPr="00C23B14">
        <w:rPr>
          <w:rFonts w:cstheme="minorHAnsi"/>
        </w:rPr>
        <w:t xml:space="preserve">The Puma is a generalist, and therefore, the most successful felid in adapting to different environments. Although it is large, it is thought to be more closely related to small cats because it </w:t>
      </w:r>
      <w:r w:rsidRPr="00BC36BC">
        <w:rPr>
          <w:rFonts w:cstheme="minorHAnsi"/>
        </w:rPr>
        <w:t>lacks enlarged vocal folds to roar (</w:t>
      </w:r>
      <w:r w:rsidRPr="00BC36BC">
        <w:rPr>
          <w:rFonts w:cstheme="minorHAnsi"/>
          <w:shd w:val="clear" w:color="auto" w:fill="FFFFFF"/>
        </w:rPr>
        <w:t>Nowell &amp; Jackson, 1992)</w:t>
      </w:r>
      <w:r w:rsidRPr="00BC36BC">
        <w:rPr>
          <w:rFonts w:cstheme="minorHAnsi"/>
        </w:rPr>
        <w:t xml:space="preserve">.  </w:t>
      </w:r>
      <w:r w:rsidRPr="00C23B14">
        <w:rPr>
          <w:rFonts w:cstheme="minorHAnsi"/>
        </w:rPr>
        <w:t xml:space="preserve">Pumas can vary in color, but on the </w:t>
      </w:r>
      <w:proofErr w:type="spellStart"/>
      <w:r w:rsidRPr="00C23B14">
        <w:rPr>
          <w:rFonts w:cstheme="minorHAnsi"/>
        </w:rPr>
        <w:t>Osa</w:t>
      </w:r>
      <w:proofErr w:type="spellEnd"/>
      <w:r w:rsidRPr="00C23B14">
        <w:rPr>
          <w:rFonts w:cstheme="minorHAnsi"/>
        </w:rPr>
        <w:t xml:space="preserve"> Peninsula they tend to be a tawny shade as shown in figure 3.</w:t>
      </w:r>
    </w:p>
    <w:p w14:paraId="6936CCD4" w14:textId="77777777" w:rsidR="00AA0F6B" w:rsidRPr="00C23B14" w:rsidRDefault="00AA0F6B" w:rsidP="00AA0F6B">
      <w:pPr>
        <w:pStyle w:val="Heading2"/>
        <w:numPr>
          <w:ilvl w:val="0"/>
          <w:numId w:val="0"/>
        </w:numPr>
        <w:ind w:left="576"/>
        <w:rPr>
          <w:rFonts w:asciiTheme="minorHAnsi" w:hAnsiTheme="minorHAnsi" w:cstheme="minorHAnsi"/>
        </w:rPr>
      </w:pPr>
      <w:r w:rsidRPr="00C23B14">
        <w:rPr>
          <w:rFonts w:asciiTheme="minorHAnsi" w:hAnsiTheme="minorHAnsi" w:cstheme="minorHAnsi"/>
          <w:noProof/>
        </w:rPr>
        <w:lastRenderedPageBreak/>
        <w:drawing>
          <wp:inline distT="0" distB="0" distL="0" distR="0" wp14:anchorId="48ECE9FA" wp14:editId="43D8E759">
            <wp:extent cx="2144120" cy="288036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897767_1875628612448122_1105081251_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9988" cy="2901676"/>
                    </a:xfrm>
                    <a:prstGeom prst="rect">
                      <a:avLst/>
                    </a:prstGeom>
                  </pic:spPr>
                </pic:pic>
              </a:graphicData>
            </a:graphic>
          </wp:inline>
        </w:drawing>
      </w:r>
    </w:p>
    <w:p w14:paraId="765CD0A8" w14:textId="0A6C0F5A" w:rsidR="00AA0F6B" w:rsidRPr="00C23B14" w:rsidRDefault="00AA0F6B" w:rsidP="00AA0F6B">
      <w:pPr>
        <w:jc w:val="center"/>
        <w:rPr>
          <w:rFonts w:cstheme="minorHAnsi"/>
          <w:sz w:val="18"/>
          <w:szCs w:val="18"/>
        </w:rPr>
      </w:pPr>
      <w:r w:rsidRPr="00D81BE6">
        <w:rPr>
          <w:rFonts w:cstheme="minorHAnsi"/>
          <w:b/>
          <w:sz w:val="18"/>
          <w:szCs w:val="18"/>
        </w:rPr>
        <w:t xml:space="preserve">Figure </w:t>
      </w:r>
      <w:r w:rsidR="003C1D26">
        <w:rPr>
          <w:rFonts w:cstheme="minorHAnsi"/>
          <w:b/>
          <w:sz w:val="18"/>
          <w:szCs w:val="18"/>
        </w:rPr>
        <w:t>4</w:t>
      </w:r>
      <w:r w:rsidRPr="00D81BE6">
        <w:rPr>
          <w:rFonts w:cstheme="minorHAnsi"/>
          <w:b/>
          <w:sz w:val="18"/>
          <w:szCs w:val="18"/>
        </w:rPr>
        <w:t>.</w:t>
      </w:r>
      <w:r w:rsidRPr="00C23B14">
        <w:rPr>
          <w:rFonts w:cstheme="minorHAnsi"/>
          <w:sz w:val="18"/>
          <w:szCs w:val="18"/>
        </w:rPr>
        <w:t xml:space="preserve"> </w:t>
      </w:r>
      <w:r w:rsidRPr="00C23B14">
        <w:rPr>
          <w:rFonts w:cstheme="minorHAnsi"/>
          <w:i/>
          <w:sz w:val="18"/>
          <w:szCs w:val="18"/>
        </w:rPr>
        <w:t xml:space="preserve">Puma </w:t>
      </w:r>
      <w:proofErr w:type="spellStart"/>
      <w:r w:rsidRPr="00C23B14">
        <w:rPr>
          <w:rFonts w:cstheme="minorHAnsi"/>
          <w:i/>
          <w:sz w:val="18"/>
          <w:szCs w:val="18"/>
        </w:rPr>
        <w:t>Concolor</w:t>
      </w:r>
      <w:proofErr w:type="spellEnd"/>
    </w:p>
    <w:p w14:paraId="61BDAF98" w14:textId="77777777" w:rsidR="00AA0F6B" w:rsidRPr="00C23B14" w:rsidRDefault="00AA0F6B" w:rsidP="00AA0F6B">
      <w:pPr>
        <w:spacing w:after="120" w:line="240" w:lineRule="auto"/>
        <w:rPr>
          <w:rFonts w:cstheme="minorHAnsi"/>
        </w:rPr>
      </w:pPr>
      <w:r w:rsidRPr="00C23B14">
        <w:rPr>
          <w:rFonts w:cstheme="minorHAnsi"/>
        </w:rPr>
        <w:t>Pumas have the capability to take down large prey, but studies suggest that its low predation on large mammals like tapirs is linked to interspecific competition with the jaguar (</w:t>
      </w:r>
      <w:r w:rsidRPr="00C23B14">
        <w:rPr>
          <w:rFonts w:cstheme="minorHAnsi"/>
          <w:color w:val="333333"/>
          <w:shd w:val="clear" w:color="auto" w:fill="FFFFFF"/>
        </w:rPr>
        <w:t>Nowell &amp; Jackson, 1992)</w:t>
      </w:r>
      <w:r w:rsidRPr="00C23B14">
        <w:rPr>
          <w:rFonts w:cstheme="minorHAnsi"/>
        </w:rPr>
        <w:t>. Pumas are primarily nocturnal, but data from my last study shows that they are diurnal during the rainy season. On the study site there are at least two pumas, one male and one female.</w:t>
      </w:r>
    </w:p>
    <w:p w14:paraId="45065015" w14:textId="77777777" w:rsidR="00AA0F6B" w:rsidRPr="00C23B14" w:rsidRDefault="00AA0F6B" w:rsidP="00AA0F6B">
      <w:pPr>
        <w:pStyle w:val="Heading1"/>
        <w:rPr>
          <w:rFonts w:asciiTheme="minorHAnsi" w:hAnsiTheme="minorHAnsi" w:cstheme="minorHAnsi"/>
          <w:b w:val="0"/>
        </w:rPr>
      </w:pPr>
      <w:r w:rsidRPr="00C23B14">
        <w:rPr>
          <w:rFonts w:asciiTheme="minorHAnsi" w:hAnsiTheme="minorHAnsi" w:cstheme="minorHAnsi"/>
          <w:b w:val="0"/>
          <w:sz w:val="28"/>
          <w:szCs w:val="28"/>
        </w:rPr>
        <w:t xml:space="preserve">Jaguarundi, </w:t>
      </w:r>
      <w:proofErr w:type="spellStart"/>
      <w:r w:rsidRPr="00C23B14">
        <w:rPr>
          <w:rFonts w:asciiTheme="minorHAnsi" w:hAnsiTheme="minorHAnsi" w:cstheme="minorHAnsi"/>
          <w:b w:val="0"/>
          <w:i/>
          <w:sz w:val="28"/>
          <w:szCs w:val="28"/>
        </w:rPr>
        <w:t>Herpailurus</w:t>
      </w:r>
      <w:proofErr w:type="spellEnd"/>
      <w:r w:rsidRPr="00C23B14">
        <w:rPr>
          <w:rFonts w:asciiTheme="minorHAnsi" w:hAnsiTheme="minorHAnsi" w:cstheme="minorHAnsi"/>
          <w:b w:val="0"/>
          <w:i/>
          <w:sz w:val="28"/>
          <w:szCs w:val="28"/>
        </w:rPr>
        <w:t xml:space="preserve"> </w:t>
      </w:r>
      <w:proofErr w:type="spellStart"/>
      <w:r w:rsidRPr="00C23B14">
        <w:rPr>
          <w:rFonts w:asciiTheme="minorHAnsi" w:hAnsiTheme="minorHAnsi" w:cstheme="minorHAnsi"/>
          <w:b w:val="0"/>
          <w:i/>
          <w:sz w:val="28"/>
          <w:szCs w:val="28"/>
        </w:rPr>
        <w:t>yaguarondi</w:t>
      </w:r>
      <w:proofErr w:type="spellEnd"/>
    </w:p>
    <w:p w14:paraId="1E3B04C1" w14:textId="77777777" w:rsidR="00AA0F6B" w:rsidRPr="00C23B14" w:rsidRDefault="00AA0F6B" w:rsidP="00AA0F6B">
      <w:pPr>
        <w:spacing w:after="120" w:line="240" w:lineRule="auto"/>
        <w:rPr>
          <w:rFonts w:cstheme="minorHAnsi"/>
        </w:rPr>
      </w:pPr>
      <w:r w:rsidRPr="00C23B14">
        <w:rPr>
          <w:rFonts w:cstheme="minorHAnsi"/>
        </w:rPr>
        <w:t xml:space="preserve">Like the puma, the jaguarundi does not have patterned fur and can vary in color. Little is known about their abundance on the </w:t>
      </w:r>
      <w:proofErr w:type="spellStart"/>
      <w:r w:rsidRPr="00C23B14">
        <w:rPr>
          <w:rFonts w:cstheme="minorHAnsi"/>
        </w:rPr>
        <w:t>Osa</w:t>
      </w:r>
      <w:proofErr w:type="spellEnd"/>
      <w:r w:rsidRPr="00C23B14">
        <w:rPr>
          <w:rFonts w:cstheme="minorHAnsi"/>
        </w:rPr>
        <w:t xml:space="preserve"> Peninsula. The last camera trap image captured near the study site was in 2016 of a black jaguarundi. They have a weasel-like appearance and can be confused with the </w:t>
      </w:r>
      <w:proofErr w:type="spellStart"/>
      <w:r w:rsidRPr="00C23B14">
        <w:rPr>
          <w:rFonts w:cstheme="minorHAnsi"/>
        </w:rPr>
        <w:t>tyra</w:t>
      </w:r>
      <w:proofErr w:type="spellEnd"/>
      <w:r w:rsidRPr="00C23B14">
        <w:rPr>
          <w:rFonts w:cstheme="minorHAnsi"/>
        </w:rPr>
        <w:t xml:space="preserve"> (</w:t>
      </w:r>
      <w:proofErr w:type="spellStart"/>
      <w:r w:rsidRPr="00C23B14">
        <w:rPr>
          <w:rFonts w:cstheme="minorHAnsi"/>
          <w:i/>
        </w:rPr>
        <w:t>Eira</w:t>
      </w:r>
      <w:proofErr w:type="spellEnd"/>
      <w:r w:rsidRPr="00C23B14">
        <w:rPr>
          <w:rFonts w:cstheme="minorHAnsi"/>
          <w:i/>
        </w:rPr>
        <w:t xml:space="preserve"> </w:t>
      </w:r>
      <w:proofErr w:type="spellStart"/>
      <w:r w:rsidRPr="00C23B14">
        <w:rPr>
          <w:rFonts w:cstheme="minorHAnsi"/>
          <w:i/>
        </w:rPr>
        <w:t>barbara</w:t>
      </w:r>
      <w:proofErr w:type="spellEnd"/>
      <w:r w:rsidRPr="00C23B14">
        <w:rPr>
          <w:rFonts w:cstheme="minorHAnsi"/>
        </w:rPr>
        <w:t xml:space="preserve">). It also has an elongated head and short legs. </w:t>
      </w:r>
    </w:p>
    <w:p w14:paraId="593232C2" w14:textId="77777777" w:rsidR="00AA0F6B" w:rsidRPr="00C23B14" w:rsidRDefault="00AA0F6B" w:rsidP="00AA0F6B">
      <w:pPr>
        <w:spacing w:after="120" w:line="240" w:lineRule="auto"/>
        <w:rPr>
          <w:rFonts w:cstheme="minorHAnsi"/>
        </w:rPr>
      </w:pPr>
      <w:r w:rsidRPr="00C23B14">
        <w:rPr>
          <w:rFonts w:cstheme="minorHAnsi"/>
        </w:rPr>
        <w:t>Jaguarundi frequently prey on birds and small mammals and reptiles (</w:t>
      </w:r>
      <w:r w:rsidRPr="00C23B14">
        <w:rPr>
          <w:rFonts w:cstheme="minorHAnsi"/>
          <w:color w:val="333333"/>
          <w:shd w:val="clear" w:color="auto" w:fill="FFFFFF"/>
        </w:rPr>
        <w:t>Nowell &amp; Jackson, 1992)</w:t>
      </w:r>
      <w:r w:rsidRPr="00C23B14">
        <w:rPr>
          <w:rFonts w:cstheme="minorHAnsi"/>
        </w:rPr>
        <w:t>.</w:t>
      </w:r>
    </w:p>
    <w:p w14:paraId="33DE982D" w14:textId="77777777" w:rsidR="00AA0F6B" w:rsidRDefault="00AA0F6B" w:rsidP="00C155EB">
      <w:pPr>
        <w:pStyle w:val="Title"/>
        <w:rPr>
          <w:rFonts w:asciiTheme="minorHAnsi" w:hAnsiTheme="minorHAnsi" w:cstheme="minorHAnsi"/>
          <w:sz w:val="32"/>
          <w:szCs w:val="32"/>
        </w:rPr>
      </w:pPr>
    </w:p>
    <w:p w14:paraId="435779DE" w14:textId="77777777" w:rsidR="00AA0F6B" w:rsidRDefault="00AA0F6B" w:rsidP="00C155EB">
      <w:pPr>
        <w:pStyle w:val="Title"/>
        <w:rPr>
          <w:rFonts w:asciiTheme="minorHAnsi" w:hAnsiTheme="minorHAnsi" w:cstheme="minorHAnsi"/>
          <w:sz w:val="32"/>
          <w:szCs w:val="32"/>
        </w:rPr>
      </w:pPr>
    </w:p>
    <w:p w14:paraId="4B5E028B" w14:textId="77777777" w:rsidR="00AA0F6B" w:rsidRDefault="00AA0F6B" w:rsidP="00C155EB">
      <w:pPr>
        <w:pStyle w:val="Title"/>
        <w:rPr>
          <w:rFonts w:asciiTheme="minorHAnsi" w:hAnsiTheme="minorHAnsi" w:cstheme="minorHAnsi"/>
          <w:sz w:val="32"/>
          <w:szCs w:val="32"/>
        </w:rPr>
      </w:pPr>
    </w:p>
    <w:p w14:paraId="60ABBF74" w14:textId="77777777" w:rsidR="00AA0F6B" w:rsidRDefault="00AA0F6B" w:rsidP="00C155EB">
      <w:pPr>
        <w:pStyle w:val="Title"/>
        <w:rPr>
          <w:rFonts w:asciiTheme="minorHAnsi" w:hAnsiTheme="minorHAnsi" w:cstheme="minorHAnsi"/>
          <w:sz w:val="32"/>
          <w:szCs w:val="32"/>
        </w:rPr>
      </w:pPr>
    </w:p>
    <w:p w14:paraId="2B385C01" w14:textId="77777777" w:rsidR="00AA0F6B" w:rsidRDefault="00AA0F6B" w:rsidP="00C155EB">
      <w:pPr>
        <w:pStyle w:val="Title"/>
        <w:rPr>
          <w:rFonts w:asciiTheme="minorHAnsi" w:hAnsiTheme="minorHAnsi" w:cstheme="minorHAnsi"/>
          <w:sz w:val="32"/>
          <w:szCs w:val="32"/>
        </w:rPr>
      </w:pPr>
    </w:p>
    <w:p w14:paraId="041CC265" w14:textId="77777777" w:rsidR="00AA0F6B" w:rsidRDefault="00AA0F6B" w:rsidP="00C155EB">
      <w:pPr>
        <w:pStyle w:val="Title"/>
        <w:rPr>
          <w:rFonts w:asciiTheme="minorHAnsi" w:hAnsiTheme="minorHAnsi" w:cstheme="minorHAnsi"/>
          <w:sz w:val="32"/>
          <w:szCs w:val="32"/>
        </w:rPr>
      </w:pPr>
    </w:p>
    <w:p w14:paraId="690CFEAD" w14:textId="77777777" w:rsidR="00AA0F6B" w:rsidRDefault="00AA0F6B" w:rsidP="00C155EB">
      <w:pPr>
        <w:pStyle w:val="Title"/>
        <w:rPr>
          <w:rFonts w:asciiTheme="minorHAnsi" w:hAnsiTheme="minorHAnsi" w:cstheme="minorHAnsi"/>
          <w:sz w:val="32"/>
          <w:szCs w:val="32"/>
        </w:rPr>
      </w:pPr>
    </w:p>
    <w:p w14:paraId="5A490AD9" w14:textId="77777777" w:rsidR="00AA0F6B" w:rsidRDefault="00AA0F6B" w:rsidP="00C155EB">
      <w:pPr>
        <w:pStyle w:val="Title"/>
        <w:rPr>
          <w:rFonts w:asciiTheme="minorHAnsi" w:hAnsiTheme="minorHAnsi" w:cstheme="minorHAnsi"/>
          <w:sz w:val="32"/>
          <w:szCs w:val="32"/>
        </w:rPr>
      </w:pPr>
    </w:p>
    <w:p w14:paraId="6F50C865" w14:textId="77777777" w:rsidR="00AA0F6B" w:rsidRDefault="00AA0F6B" w:rsidP="00C155EB">
      <w:pPr>
        <w:pStyle w:val="Title"/>
        <w:rPr>
          <w:rFonts w:asciiTheme="minorHAnsi" w:hAnsiTheme="minorHAnsi" w:cstheme="minorHAnsi"/>
          <w:sz w:val="32"/>
          <w:szCs w:val="32"/>
        </w:rPr>
      </w:pPr>
    </w:p>
    <w:p w14:paraId="23FE109F" w14:textId="77777777" w:rsidR="00AA0F6B" w:rsidRDefault="00AA0F6B" w:rsidP="00C155EB">
      <w:pPr>
        <w:pStyle w:val="Title"/>
        <w:rPr>
          <w:rFonts w:asciiTheme="minorHAnsi" w:hAnsiTheme="minorHAnsi" w:cstheme="minorHAnsi"/>
          <w:sz w:val="32"/>
          <w:szCs w:val="32"/>
        </w:rPr>
      </w:pPr>
    </w:p>
    <w:p w14:paraId="13B7575C" w14:textId="77777777" w:rsidR="00AA0F6B" w:rsidRDefault="00AA0F6B" w:rsidP="00C155EB">
      <w:pPr>
        <w:pStyle w:val="Title"/>
        <w:rPr>
          <w:rFonts w:asciiTheme="minorHAnsi" w:hAnsiTheme="minorHAnsi" w:cstheme="minorHAnsi"/>
          <w:sz w:val="32"/>
          <w:szCs w:val="32"/>
        </w:rPr>
      </w:pPr>
    </w:p>
    <w:p w14:paraId="400EE2DB" w14:textId="77777777" w:rsidR="00AA0F6B" w:rsidRDefault="00AA0F6B" w:rsidP="00C155EB">
      <w:pPr>
        <w:pStyle w:val="Title"/>
        <w:rPr>
          <w:rFonts w:asciiTheme="minorHAnsi" w:hAnsiTheme="minorHAnsi" w:cstheme="minorHAnsi"/>
          <w:sz w:val="32"/>
          <w:szCs w:val="32"/>
        </w:rPr>
      </w:pPr>
    </w:p>
    <w:p w14:paraId="0280E245" w14:textId="77777777" w:rsidR="00AA0F6B" w:rsidRDefault="00AA0F6B" w:rsidP="00C155EB">
      <w:pPr>
        <w:pStyle w:val="Title"/>
        <w:rPr>
          <w:rFonts w:asciiTheme="minorHAnsi" w:hAnsiTheme="minorHAnsi" w:cstheme="minorHAnsi"/>
          <w:sz w:val="32"/>
          <w:szCs w:val="32"/>
        </w:rPr>
      </w:pPr>
    </w:p>
    <w:p w14:paraId="76D4841A" w14:textId="77777777" w:rsidR="00AA0F6B" w:rsidRDefault="00AA0F6B" w:rsidP="00C155EB">
      <w:pPr>
        <w:pStyle w:val="Title"/>
        <w:rPr>
          <w:rFonts w:asciiTheme="minorHAnsi" w:hAnsiTheme="minorHAnsi" w:cstheme="minorHAnsi"/>
          <w:sz w:val="32"/>
          <w:szCs w:val="32"/>
        </w:rPr>
      </w:pPr>
    </w:p>
    <w:p w14:paraId="05E8B9C3" w14:textId="77777777" w:rsidR="00AA0F6B" w:rsidRDefault="00AA0F6B" w:rsidP="00C155EB">
      <w:pPr>
        <w:pStyle w:val="Title"/>
        <w:rPr>
          <w:rFonts w:asciiTheme="minorHAnsi" w:hAnsiTheme="minorHAnsi" w:cstheme="minorHAnsi"/>
          <w:sz w:val="32"/>
          <w:szCs w:val="32"/>
        </w:rPr>
      </w:pPr>
    </w:p>
    <w:p w14:paraId="1C1270FE" w14:textId="77777777" w:rsidR="00AA0F6B" w:rsidRDefault="00AA0F6B" w:rsidP="00C155EB">
      <w:pPr>
        <w:pStyle w:val="Title"/>
        <w:rPr>
          <w:rFonts w:asciiTheme="minorHAnsi" w:hAnsiTheme="minorHAnsi" w:cstheme="minorHAnsi"/>
          <w:sz w:val="32"/>
          <w:szCs w:val="32"/>
        </w:rPr>
      </w:pPr>
    </w:p>
    <w:p w14:paraId="36B76E23" w14:textId="77777777" w:rsidR="00AA0F6B" w:rsidRDefault="00AA0F6B" w:rsidP="00C155EB">
      <w:pPr>
        <w:pStyle w:val="Title"/>
        <w:rPr>
          <w:rFonts w:asciiTheme="minorHAnsi" w:hAnsiTheme="minorHAnsi" w:cstheme="minorHAnsi"/>
          <w:sz w:val="32"/>
          <w:szCs w:val="32"/>
        </w:rPr>
      </w:pPr>
    </w:p>
    <w:p w14:paraId="3484F220" w14:textId="77777777" w:rsidR="00AA0F6B" w:rsidRDefault="00AA0F6B" w:rsidP="00C155EB">
      <w:pPr>
        <w:pStyle w:val="Title"/>
        <w:rPr>
          <w:rFonts w:asciiTheme="minorHAnsi" w:hAnsiTheme="minorHAnsi" w:cstheme="minorHAnsi"/>
          <w:sz w:val="32"/>
          <w:szCs w:val="32"/>
        </w:rPr>
      </w:pPr>
    </w:p>
    <w:p w14:paraId="64E3181A" w14:textId="77777777" w:rsidR="00AA0F6B" w:rsidRDefault="00AA0F6B" w:rsidP="00C155EB">
      <w:pPr>
        <w:pStyle w:val="Title"/>
        <w:rPr>
          <w:rFonts w:asciiTheme="minorHAnsi" w:hAnsiTheme="minorHAnsi" w:cstheme="minorHAnsi"/>
          <w:sz w:val="32"/>
          <w:szCs w:val="32"/>
        </w:rPr>
      </w:pPr>
    </w:p>
    <w:p w14:paraId="69707B0D" w14:textId="77777777" w:rsidR="00AA0F6B" w:rsidRDefault="00AA0F6B" w:rsidP="00C155EB">
      <w:pPr>
        <w:pStyle w:val="Title"/>
        <w:rPr>
          <w:rFonts w:asciiTheme="minorHAnsi" w:hAnsiTheme="minorHAnsi" w:cstheme="minorHAnsi"/>
          <w:sz w:val="32"/>
          <w:szCs w:val="32"/>
        </w:rPr>
      </w:pPr>
    </w:p>
    <w:p w14:paraId="1E35BCEF" w14:textId="77777777" w:rsidR="00AA0F6B" w:rsidRDefault="00AA0F6B" w:rsidP="00C155EB">
      <w:pPr>
        <w:pStyle w:val="Title"/>
        <w:rPr>
          <w:rFonts w:asciiTheme="minorHAnsi" w:hAnsiTheme="minorHAnsi" w:cstheme="minorHAnsi"/>
          <w:sz w:val="32"/>
          <w:szCs w:val="32"/>
        </w:rPr>
      </w:pPr>
    </w:p>
    <w:p w14:paraId="7BA89D93" w14:textId="77777777" w:rsidR="00AA0F6B" w:rsidRDefault="00AA0F6B" w:rsidP="00C155EB">
      <w:pPr>
        <w:pStyle w:val="Title"/>
        <w:rPr>
          <w:rFonts w:asciiTheme="minorHAnsi" w:hAnsiTheme="minorHAnsi" w:cstheme="minorHAnsi"/>
          <w:sz w:val="32"/>
          <w:szCs w:val="32"/>
        </w:rPr>
      </w:pPr>
    </w:p>
    <w:p w14:paraId="0CFF344E" w14:textId="77777777" w:rsidR="00AA0F6B" w:rsidRDefault="00AA0F6B" w:rsidP="00C155EB">
      <w:pPr>
        <w:pStyle w:val="Title"/>
        <w:rPr>
          <w:rFonts w:asciiTheme="minorHAnsi" w:hAnsiTheme="minorHAnsi" w:cstheme="minorHAnsi"/>
          <w:sz w:val="32"/>
          <w:szCs w:val="32"/>
        </w:rPr>
      </w:pPr>
    </w:p>
    <w:p w14:paraId="3C44BEB3" w14:textId="77777777" w:rsidR="00AA0F6B" w:rsidRDefault="00AA0F6B" w:rsidP="00C155EB">
      <w:pPr>
        <w:pStyle w:val="Title"/>
        <w:rPr>
          <w:rFonts w:asciiTheme="minorHAnsi" w:hAnsiTheme="minorHAnsi" w:cstheme="minorHAnsi"/>
          <w:sz w:val="32"/>
          <w:szCs w:val="32"/>
        </w:rPr>
      </w:pPr>
    </w:p>
    <w:p w14:paraId="17F75E1D" w14:textId="77777777" w:rsidR="00AA0F6B" w:rsidRDefault="00AA0F6B" w:rsidP="00C155EB">
      <w:pPr>
        <w:pStyle w:val="Title"/>
        <w:rPr>
          <w:rFonts w:asciiTheme="minorHAnsi" w:hAnsiTheme="minorHAnsi" w:cstheme="minorHAnsi"/>
          <w:sz w:val="32"/>
          <w:szCs w:val="32"/>
        </w:rPr>
      </w:pPr>
    </w:p>
    <w:p w14:paraId="7430AE0E" w14:textId="77777777" w:rsidR="00AA0F6B" w:rsidRDefault="00AA0F6B" w:rsidP="00C155EB">
      <w:pPr>
        <w:pStyle w:val="Title"/>
        <w:rPr>
          <w:rFonts w:asciiTheme="minorHAnsi" w:hAnsiTheme="minorHAnsi" w:cstheme="minorHAnsi"/>
          <w:sz w:val="32"/>
          <w:szCs w:val="32"/>
        </w:rPr>
      </w:pPr>
    </w:p>
    <w:p w14:paraId="447954F8" w14:textId="77777777" w:rsidR="00AA0F6B" w:rsidRDefault="00AA0F6B" w:rsidP="00C155EB">
      <w:pPr>
        <w:pStyle w:val="Title"/>
        <w:rPr>
          <w:rFonts w:asciiTheme="minorHAnsi" w:hAnsiTheme="minorHAnsi" w:cstheme="minorHAnsi"/>
          <w:sz w:val="32"/>
          <w:szCs w:val="32"/>
        </w:rPr>
      </w:pPr>
    </w:p>
    <w:p w14:paraId="31975C42" w14:textId="77777777" w:rsidR="00AA0F6B" w:rsidRDefault="00AA0F6B" w:rsidP="00C155EB">
      <w:pPr>
        <w:pStyle w:val="Title"/>
        <w:rPr>
          <w:rFonts w:asciiTheme="minorHAnsi" w:hAnsiTheme="minorHAnsi" w:cstheme="minorHAnsi"/>
          <w:sz w:val="32"/>
          <w:szCs w:val="32"/>
        </w:rPr>
      </w:pPr>
    </w:p>
    <w:p w14:paraId="240D616F" w14:textId="77777777" w:rsidR="00AA0F6B" w:rsidRDefault="00AA0F6B" w:rsidP="00C155EB">
      <w:pPr>
        <w:pStyle w:val="Title"/>
        <w:rPr>
          <w:rFonts w:asciiTheme="minorHAnsi" w:hAnsiTheme="minorHAnsi" w:cstheme="minorHAnsi"/>
          <w:sz w:val="32"/>
          <w:szCs w:val="32"/>
        </w:rPr>
      </w:pPr>
    </w:p>
    <w:p w14:paraId="1D24281E" w14:textId="77777777" w:rsidR="00AA0F6B" w:rsidRDefault="00AA0F6B" w:rsidP="00C155EB">
      <w:pPr>
        <w:pStyle w:val="Title"/>
        <w:rPr>
          <w:rFonts w:asciiTheme="minorHAnsi" w:hAnsiTheme="minorHAnsi" w:cstheme="minorHAnsi"/>
          <w:sz w:val="32"/>
          <w:szCs w:val="32"/>
        </w:rPr>
      </w:pPr>
    </w:p>
    <w:p w14:paraId="74C596B0" w14:textId="77777777" w:rsidR="00AA0F6B" w:rsidRDefault="00AA0F6B" w:rsidP="00C155EB">
      <w:pPr>
        <w:pStyle w:val="Title"/>
        <w:rPr>
          <w:rFonts w:asciiTheme="minorHAnsi" w:hAnsiTheme="minorHAnsi" w:cstheme="minorHAnsi"/>
          <w:sz w:val="32"/>
          <w:szCs w:val="32"/>
        </w:rPr>
      </w:pPr>
    </w:p>
    <w:p w14:paraId="034BD8BA" w14:textId="77777777" w:rsidR="00AA0F6B" w:rsidRDefault="00AA0F6B" w:rsidP="00C155EB">
      <w:pPr>
        <w:pStyle w:val="Title"/>
        <w:rPr>
          <w:rFonts w:asciiTheme="minorHAnsi" w:hAnsiTheme="minorHAnsi" w:cstheme="minorHAnsi"/>
          <w:sz w:val="32"/>
          <w:szCs w:val="32"/>
        </w:rPr>
      </w:pPr>
    </w:p>
    <w:p w14:paraId="32452CCE" w14:textId="77777777" w:rsidR="00AA0F6B" w:rsidRDefault="00AA0F6B" w:rsidP="00C155EB">
      <w:pPr>
        <w:pStyle w:val="Title"/>
        <w:rPr>
          <w:rFonts w:asciiTheme="minorHAnsi" w:hAnsiTheme="minorHAnsi" w:cstheme="minorHAnsi"/>
          <w:sz w:val="32"/>
          <w:szCs w:val="32"/>
        </w:rPr>
      </w:pPr>
    </w:p>
    <w:p w14:paraId="2E80ED20" w14:textId="77777777" w:rsidR="00AA0F6B" w:rsidRDefault="00AA0F6B" w:rsidP="00C155EB">
      <w:pPr>
        <w:pStyle w:val="Title"/>
        <w:rPr>
          <w:rFonts w:asciiTheme="minorHAnsi" w:hAnsiTheme="minorHAnsi" w:cstheme="minorHAnsi"/>
          <w:sz w:val="32"/>
          <w:szCs w:val="32"/>
        </w:rPr>
      </w:pPr>
    </w:p>
    <w:p w14:paraId="3A3916EB" w14:textId="77777777" w:rsidR="00AA0F6B" w:rsidRDefault="00AA0F6B" w:rsidP="00C155EB">
      <w:pPr>
        <w:pStyle w:val="Title"/>
        <w:rPr>
          <w:rFonts w:asciiTheme="minorHAnsi" w:hAnsiTheme="minorHAnsi" w:cstheme="minorHAnsi"/>
          <w:sz w:val="32"/>
          <w:szCs w:val="32"/>
        </w:rPr>
      </w:pPr>
    </w:p>
    <w:p w14:paraId="368C60A6" w14:textId="77777777" w:rsidR="00AA0F6B" w:rsidRDefault="00AA0F6B" w:rsidP="00C155EB">
      <w:pPr>
        <w:pStyle w:val="Title"/>
        <w:rPr>
          <w:rFonts w:asciiTheme="minorHAnsi" w:hAnsiTheme="minorHAnsi" w:cstheme="minorHAnsi"/>
          <w:sz w:val="32"/>
          <w:szCs w:val="32"/>
        </w:rPr>
      </w:pPr>
    </w:p>
    <w:p w14:paraId="56343F1F" w14:textId="77777777" w:rsidR="00AA0F6B" w:rsidRDefault="00AA0F6B" w:rsidP="00C155EB">
      <w:pPr>
        <w:pStyle w:val="Title"/>
        <w:rPr>
          <w:rFonts w:asciiTheme="minorHAnsi" w:hAnsiTheme="minorHAnsi" w:cstheme="minorHAnsi"/>
          <w:sz w:val="32"/>
          <w:szCs w:val="32"/>
        </w:rPr>
      </w:pPr>
    </w:p>
    <w:p w14:paraId="7F387E36" w14:textId="53D0FFCA" w:rsidR="00C155EB" w:rsidRPr="00C23B14" w:rsidRDefault="00C155EB" w:rsidP="00C155EB">
      <w:pPr>
        <w:pStyle w:val="Title"/>
        <w:rPr>
          <w:rFonts w:asciiTheme="minorHAnsi" w:hAnsiTheme="minorHAnsi" w:cstheme="minorHAnsi"/>
          <w:sz w:val="32"/>
          <w:szCs w:val="32"/>
        </w:rPr>
      </w:pPr>
      <w:r w:rsidRPr="00C23B14">
        <w:rPr>
          <w:rFonts w:asciiTheme="minorHAnsi" w:hAnsiTheme="minorHAnsi" w:cstheme="minorHAnsi"/>
          <w:sz w:val="32"/>
          <w:szCs w:val="32"/>
        </w:rPr>
        <w:lastRenderedPageBreak/>
        <w:t xml:space="preserve"> </w:t>
      </w:r>
      <w:r w:rsidR="00AA0F6B" w:rsidRPr="00C23B14">
        <w:rPr>
          <w:rFonts w:asciiTheme="minorHAnsi" w:hAnsiTheme="minorHAnsi" w:cstheme="minorHAnsi"/>
          <w:sz w:val="32"/>
          <w:szCs w:val="32"/>
        </w:rPr>
        <w:t>Appendix</w:t>
      </w:r>
      <w:r w:rsidR="00AA0F6B">
        <w:rPr>
          <w:rFonts w:asciiTheme="minorHAnsi" w:hAnsiTheme="minorHAnsi" w:cstheme="minorHAnsi"/>
          <w:sz w:val="32"/>
          <w:szCs w:val="32"/>
        </w:rPr>
        <w:t xml:space="preserve"> II</w:t>
      </w:r>
    </w:p>
    <w:p w14:paraId="354EE34A" w14:textId="77777777" w:rsidR="00C155EB" w:rsidRPr="00C23B14" w:rsidRDefault="00C155EB" w:rsidP="00C155EB">
      <w:pPr>
        <w:rPr>
          <w:rFonts w:cstheme="minorHAnsi"/>
        </w:rPr>
      </w:pPr>
      <w:r w:rsidRPr="00C23B14">
        <w:rPr>
          <w:rFonts w:cstheme="minorHAnsi"/>
          <w:color w:val="222222"/>
          <w:shd w:val="clear" w:color="auto" w:fill="FFFFFF"/>
        </w:rPr>
        <w:t>Risk Management Plan</w:t>
      </w:r>
    </w:p>
    <w:p w14:paraId="2E726986" w14:textId="77777777" w:rsidR="00C155EB" w:rsidRPr="00C23B14" w:rsidRDefault="00C155EB" w:rsidP="00C155EB">
      <w:pPr>
        <w:rPr>
          <w:rFonts w:cstheme="minorHAnsi"/>
        </w:rPr>
      </w:pPr>
      <w:r w:rsidRPr="00C23B14">
        <w:rPr>
          <w:rFonts w:cstheme="minorHAnsi"/>
        </w:rPr>
        <w:t xml:space="preserve">The following guidelines focus on establishing safe practices for fieldwork conducted in the tropical rain forests of Costa Rica. No amount of regulation is more effective in safe practices than personal vigilance. Therefore, proper training in safety concerns and mitigation are the best way to prevent safety issues. The purpose of this appendix is to identify potential hazards when working in a remote tropical rain forest location and establish procedures to reduce their likelihood. The following procedures are based on individuals with no known medical conditions and strong physical capabilities. </w:t>
      </w:r>
    </w:p>
    <w:p w14:paraId="7646F2C6" w14:textId="77777777" w:rsidR="00C155EB" w:rsidRPr="00C23B14" w:rsidRDefault="00C155EB" w:rsidP="00C155EB">
      <w:pPr>
        <w:pStyle w:val="ListParagraph"/>
        <w:numPr>
          <w:ilvl w:val="0"/>
          <w:numId w:val="8"/>
        </w:numPr>
        <w:rPr>
          <w:rFonts w:cstheme="minorHAnsi"/>
        </w:rPr>
      </w:pPr>
      <w:r w:rsidRPr="00C23B14">
        <w:rPr>
          <w:rFonts w:cstheme="minorHAnsi"/>
        </w:rPr>
        <w:t>Suitable maps should be created or provided of the fieldwork area, including information of support services such as medical clinics, hospitals, and telephone service areas.</w:t>
      </w:r>
    </w:p>
    <w:p w14:paraId="1ADC7F82" w14:textId="77777777" w:rsidR="00C155EB" w:rsidRPr="00C23B14" w:rsidRDefault="00C155EB" w:rsidP="00C155EB">
      <w:pPr>
        <w:pStyle w:val="ListParagraph"/>
        <w:numPr>
          <w:ilvl w:val="0"/>
          <w:numId w:val="8"/>
        </w:numPr>
        <w:rPr>
          <w:rFonts w:cstheme="minorHAnsi"/>
        </w:rPr>
      </w:pPr>
      <w:r w:rsidRPr="00C23B14">
        <w:rPr>
          <w:rFonts w:cstheme="minorHAnsi"/>
        </w:rPr>
        <w:t>Properly informed designated contacts should be established within a home institution and the fieldwork site.</w:t>
      </w:r>
    </w:p>
    <w:p w14:paraId="18144F28" w14:textId="77777777" w:rsidR="00C155EB" w:rsidRPr="00C23B14" w:rsidRDefault="00C155EB" w:rsidP="00C155EB">
      <w:pPr>
        <w:pStyle w:val="ListParagraph"/>
        <w:numPr>
          <w:ilvl w:val="0"/>
          <w:numId w:val="8"/>
        </w:numPr>
        <w:rPr>
          <w:rFonts w:cstheme="minorHAnsi"/>
        </w:rPr>
      </w:pPr>
      <w:r w:rsidRPr="00C23B14">
        <w:rPr>
          <w:rFonts w:cstheme="minorHAnsi"/>
        </w:rPr>
        <w:t xml:space="preserve">Schedules and methods should be established for maintaining contact with a home institution. </w:t>
      </w:r>
    </w:p>
    <w:p w14:paraId="5E2D7C75" w14:textId="77777777" w:rsidR="00C155EB" w:rsidRPr="00C23B14" w:rsidRDefault="00C155EB" w:rsidP="00C155EB">
      <w:pPr>
        <w:pStyle w:val="ListParagraph"/>
        <w:numPr>
          <w:ilvl w:val="0"/>
          <w:numId w:val="8"/>
        </w:numPr>
        <w:rPr>
          <w:rFonts w:cstheme="minorHAnsi"/>
        </w:rPr>
      </w:pPr>
      <w:r w:rsidRPr="00C23B14">
        <w:rPr>
          <w:rFonts w:cstheme="minorHAnsi"/>
        </w:rPr>
        <w:t xml:space="preserve">When planning coastal work, information about tides, currents, and weather conditions that could affect safety should be considered. In this study, tides are predicted by use of tidal watches and the individual is familiar with wave and current tendencies. </w:t>
      </w:r>
    </w:p>
    <w:p w14:paraId="120C86EC" w14:textId="77777777" w:rsidR="00C155EB" w:rsidRPr="00C23B14" w:rsidRDefault="00C155EB" w:rsidP="00C155EB">
      <w:pPr>
        <w:pStyle w:val="ListParagraph"/>
        <w:numPr>
          <w:ilvl w:val="0"/>
          <w:numId w:val="8"/>
        </w:numPr>
        <w:rPr>
          <w:rFonts w:cstheme="minorHAnsi"/>
        </w:rPr>
      </w:pPr>
      <w:r w:rsidRPr="00C23B14">
        <w:rPr>
          <w:rFonts w:cstheme="minorHAnsi"/>
        </w:rPr>
        <w:t xml:space="preserve">Rainforest environments present hazards that university students are not accustomed to such as the possibility of a poisonous spider, snake, scorpion, or other organism being present in a cabin, bed sheets, boots, and in the field. Footwear should always be shaken out before being put on. The same goes for sheets, pillows, and clothes. High boots and knee socks should always be worn in the field to minimize scratches, </w:t>
      </w:r>
      <w:r w:rsidRPr="00C23B14">
        <w:rPr>
          <w:rFonts w:cstheme="minorHAnsi"/>
        </w:rPr>
        <w:t>wounds, or bites from insects, plants, and snakes.</w:t>
      </w:r>
    </w:p>
    <w:p w14:paraId="05A0CD3A" w14:textId="77777777" w:rsidR="00C155EB" w:rsidRPr="00C23B14" w:rsidRDefault="00C155EB" w:rsidP="00C155EB">
      <w:pPr>
        <w:pStyle w:val="ListParagraph"/>
        <w:numPr>
          <w:ilvl w:val="0"/>
          <w:numId w:val="8"/>
        </w:numPr>
        <w:rPr>
          <w:rFonts w:cstheme="minorHAnsi"/>
        </w:rPr>
      </w:pPr>
      <w:r w:rsidRPr="00C23B14">
        <w:rPr>
          <w:rFonts w:cstheme="minorHAnsi"/>
        </w:rPr>
        <w:t>Do not touch spiders or questionable insects.</w:t>
      </w:r>
    </w:p>
    <w:p w14:paraId="04EDD41C" w14:textId="71BB0BA0" w:rsidR="00C155EB" w:rsidRPr="00C23B14" w:rsidRDefault="00C155EB" w:rsidP="00C155EB">
      <w:pPr>
        <w:pStyle w:val="ListParagraph"/>
        <w:numPr>
          <w:ilvl w:val="0"/>
          <w:numId w:val="8"/>
        </w:numPr>
        <w:rPr>
          <w:rFonts w:cstheme="minorHAnsi"/>
        </w:rPr>
      </w:pPr>
      <w:r w:rsidRPr="00C23B14">
        <w:rPr>
          <w:rFonts w:cstheme="minorHAnsi"/>
        </w:rPr>
        <w:t>One should never walk through tall grass bordering a tropical rainforest, regardless of protective attire.</w:t>
      </w:r>
      <w:r w:rsidR="00F72457">
        <w:rPr>
          <w:rFonts w:cstheme="minorHAnsi"/>
        </w:rPr>
        <w:t xml:space="preserve"> There is a high chance of snake bites.</w:t>
      </w:r>
    </w:p>
    <w:p w14:paraId="32EEE5D4" w14:textId="77777777" w:rsidR="00C155EB" w:rsidRPr="00C23B14" w:rsidRDefault="00C155EB" w:rsidP="00C155EB">
      <w:pPr>
        <w:pStyle w:val="ListParagraph"/>
        <w:numPr>
          <w:ilvl w:val="0"/>
          <w:numId w:val="8"/>
        </w:numPr>
        <w:rPr>
          <w:rFonts w:cstheme="minorHAnsi"/>
        </w:rPr>
      </w:pPr>
      <w:r w:rsidRPr="00C23B14">
        <w:rPr>
          <w:rFonts w:cstheme="minorHAnsi"/>
        </w:rPr>
        <w:t>One should practice thorough tick checks after returning from the field during the dry season. These ticks are smaller and harder to find than North American ticks. They do not carry Lyme’s Disease, but they must be removed to avoid infections. Submersing and scrubbing oneself in water is the best way to rid oneself of these tiny ticks.</w:t>
      </w:r>
    </w:p>
    <w:p w14:paraId="11F3BD93" w14:textId="77777777" w:rsidR="00C155EB" w:rsidRPr="00C23B14" w:rsidRDefault="00C155EB" w:rsidP="00C155EB">
      <w:pPr>
        <w:pStyle w:val="ListParagraph"/>
        <w:numPr>
          <w:ilvl w:val="0"/>
          <w:numId w:val="8"/>
        </w:numPr>
        <w:rPr>
          <w:rFonts w:cstheme="minorHAnsi"/>
        </w:rPr>
      </w:pPr>
      <w:r w:rsidRPr="00C23B14">
        <w:rPr>
          <w:rFonts w:cstheme="minorHAnsi"/>
        </w:rPr>
        <w:t>Any insect bite, open wound, or scratch of ANY kind should be treated with Neosporin or disinfectant multiple times a day. Likelihood of infection is greatly enhanced in tropical environments.</w:t>
      </w:r>
    </w:p>
    <w:p w14:paraId="4EBC75C9" w14:textId="77777777" w:rsidR="00C155EB" w:rsidRPr="00C23B14" w:rsidRDefault="00C155EB" w:rsidP="00C155EB">
      <w:pPr>
        <w:pStyle w:val="ListParagraph"/>
        <w:numPr>
          <w:ilvl w:val="0"/>
          <w:numId w:val="8"/>
        </w:numPr>
        <w:rPr>
          <w:rFonts w:cstheme="minorHAnsi"/>
        </w:rPr>
      </w:pPr>
      <w:r w:rsidRPr="00C23B14">
        <w:rPr>
          <w:rFonts w:cstheme="minorHAnsi"/>
        </w:rPr>
        <w:t>Use mosquito repellent and mosquito nets at night.</w:t>
      </w:r>
    </w:p>
    <w:p w14:paraId="2EFF8181" w14:textId="5938F54B" w:rsidR="00C155EB" w:rsidRPr="00C23B14" w:rsidRDefault="00C155EB" w:rsidP="00C155EB">
      <w:pPr>
        <w:pStyle w:val="ListParagraph"/>
        <w:numPr>
          <w:ilvl w:val="0"/>
          <w:numId w:val="8"/>
        </w:numPr>
        <w:rPr>
          <w:rFonts w:cstheme="minorHAnsi"/>
        </w:rPr>
      </w:pPr>
      <w:r w:rsidRPr="00C23B14">
        <w:rPr>
          <w:rFonts w:cstheme="minorHAnsi"/>
        </w:rPr>
        <w:t>Wash feet every night with soap to avoid fungus or “jungle foot rot,” especially in the rainy season.</w:t>
      </w:r>
    </w:p>
    <w:p w14:paraId="1B17F168" w14:textId="77777777" w:rsidR="00C155EB" w:rsidRPr="00C23B14" w:rsidRDefault="00C155EB" w:rsidP="00C155EB">
      <w:pPr>
        <w:pStyle w:val="ListParagraph"/>
        <w:numPr>
          <w:ilvl w:val="0"/>
          <w:numId w:val="8"/>
        </w:numPr>
        <w:rPr>
          <w:rFonts w:cstheme="minorHAnsi"/>
        </w:rPr>
      </w:pPr>
      <w:r w:rsidRPr="00C23B14">
        <w:rPr>
          <w:rFonts w:cstheme="minorHAnsi"/>
        </w:rPr>
        <w:t>Never wear wet socks.</w:t>
      </w:r>
    </w:p>
    <w:p w14:paraId="0094D776" w14:textId="77777777" w:rsidR="00C155EB" w:rsidRPr="00C23B14" w:rsidRDefault="00C155EB" w:rsidP="00C155EB">
      <w:pPr>
        <w:pStyle w:val="ListParagraph"/>
        <w:numPr>
          <w:ilvl w:val="0"/>
          <w:numId w:val="8"/>
        </w:numPr>
        <w:rPr>
          <w:rFonts w:cstheme="minorHAnsi"/>
        </w:rPr>
      </w:pPr>
      <w:r w:rsidRPr="00C23B14">
        <w:rPr>
          <w:rFonts w:cstheme="minorHAnsi"/>
        </w:rPr>
        <w:t>Tetanus shots are a must when conducting any fieldwork, especially in developing countries.</w:t>
      </w:r>
    </w:p>
    <w:p w14:paraId="691A7194" w14:textId="77777777" w:rsidR="00C155EB" w:rsidRPr="00C23B14" w:rsidRDefault="00C155EB" w:rsidP="00C155EB">
      <w:pPr>
        <w:pStyle w:val="ListParagraph"/>
        <w:numPr>
          <w:ilvl w:val="0"/>
          <w:numId w:val="8"/>
        </w:numPr>
        <w:rPr>
          <w:rFonts w:cstheme="minorHAnsi"/>
        </w:rPr>
      </w:pPr>
      <w:r w:rsidRPr="00C23B14">
        <w:rPr>
          <w:rFonts w:cstheme="minorHAnsi"/>
        </w:rPr>
        <w:t>Hepatitis A &amp; B, influenza, and rabies shots are recommended for Costa Rica. For any other tropical rainforest, malaria and yellow fever should be required. One should always carry a yellow fever card when traveling in South and Central America.</w:t>
      </w:r>
    </w:p>
    <w:p w14:paraId="36841EF2" w14:textId="77777777" w:rsidR="00C155EB" w:rsidRPr="00C23B14" w:rsidRDefault="00C155EB" w:rsidP="00C155EB">
      <w:pPr>
        <w:pStyle w:val="ListParagraph"/>
        <w:numPr>
          <w:ilvl w:val="0"/>
          <w:numId w:val="8"/>
        </w:numPr>
        <w:rPr>
          <w:rFonts w:cstheme="minorHAnsi"/>
        </w:rPr>
      </w:pPr>
      <w:r w:rsidRPr="00C23B14">
        <w:rPr>
          <w:rFonts w:cstheme="minorHAnsi"/>
        </w:rPr>
        <w:t xml:space="preserve">Be aware of Dengue symptoms. </w:t>
      </w:r>
    </w:p>
    <w:p w14:paraId="05A4099A" w14:textId="77777777" w:rsidR="00C155EB" w:rsidRPr="00C23B14" w:rsidRDefault="00C155EB" w:rsidP="00C155EB">
      <w:pPr>
        <w:pStyle w:val="ListParagraph"/>
        <w:numPr>
          <w:ilvl w:val="0"/>
          <w:numId w:val="8"/>
        </w:numPr>
        <w:rPr>
          <w:rFonts w:cstheme="minorHAnsi"/>
        </w:rPr>
      </w:pPr>
      <w:r w:rsidRPr="00C23B14">
        <w:rPr>
          <w:rFonts w:cstheme="minorHAnsi"/>
        </w:rPr>
        <w:t>One should never go into the field without a more than adequate water supply.</w:t>
      </w:r>
    </w:p>
    <w:p w14:paraId="01110AB4" w14:textId="77777777" w:rsidR="00C155EB" w:rsidRPr="00C23B14" w:rsidRDefault="00C155EB" w:rsidP="00C155EB">
      <w:pPr>
        <w:pStyle w:val="ListParagraph"/>
        <w:numPr>
          <w:ilvl w:val="0"/>
          <w:numId w:val="8"/>
        </w:numPr>
        <w:rPr>
          <w:rFonts w:cstheme="minorHAnsi"/>
        </w:rPr>
      </w:pPr>
      <w:r w:rsidRPr="00C23B14">
        <w:rPr>
          <w:rFonts w:cstheme="minorHAnsi"/>
        </w:rPr>
        <w:t>One should avoid working in the field during dusk and dawn when large predators are most active.</w:t>
      </w:r>
    </w:p>
    <w:p w14:paraId="05D43FE2" w14:textId="77777777" w:rsidR="00C155EB" w:rsidRPr="00C23B14" w:rsidRDefault="00C155EB" w:rsidP="00C155EB">
      <w:pPr>
        <w:pStyle w:val="ListParagraph"/>
        <w:numPr>
          <w:ilvl w:val="0"/>
          <w:numId w:val="8"/>
        </w:numPr>
        <w:rPr>
          <w:rFonts w:cstheme="minorHAnsi"/>
        </w:rPr>
      </w:pPr>
      <w:r w:rsidRPr="00C23B14">
        <w:rPr>
          <w:rFonts w:cstheme="minorHAnsi"/>
        </w:rPr>
        <w:t>Never trust a wild animal, even if they are commonly seen as a docile species.</w:t>
      </w:r>
    </w:p>
    <w:p w14:paraId="3AA38630" w14:textId="77777777" w:rsidR="00C155EB" w:rsidRPr="00C23B14" w:rsidRDefault="00C155EB" w:rsidP="00C155EB">
      <w:pPr>
        <w:pStyle w:val="ListParagraph"/>
        <w:numPr>
          <w:ilvl w:val="0"/>
          <w:numId w:val="8"/>
        </w:numPr>
        <w:rPr>
          <w:rFonts w:cstheme="minorHAnsi"/>
        </w:rPr>
      </w:pPr>
      <w:r w:rsidRPr="00C23B14">
        <w:rPr>
          <w:rFonts w:cstheme="minorHAnsi"/>
        </w:rPr>
        <w:lastRenderedPageBreak/>
        <w:t xml:space="preserve">Avoid resting against trees in the field or grabbing them for support when hiking, as there could be poisonous caterpillars or long spikes on certain species of palms. </w:t>
      </w:r>
    </w:p>
    <w:p w14:paraId="2E5FB08B" w14:textId="77777777" w:rsidR="00C155EB" w:rsidRPr="00C23B14" w:rsidRDefault="00C155EB" w:rsidP="00C155EB">
      <w:pPr>
        <w:pStyle w:val="ListParagraph"/>
        <w:numPr>
          <w:ilvl w:val="0"/>
          <w:numId w:val="8"/>
        </w:numPr>
        <w:rPr>
          <w:rFonts w:cstheme="minorHAnsi"/>
        </w:rPr>
      </w:pPr>
      <w:r w:rsidRPr="00C23B14">
        <w:rPr>
          <w:rFonts w:cstheme="minorHAnsi"/>
        </w:rPr>
        <w:t>Do not work in the field alone.</w:t>
      </w:r>
    </w:p>
    <w:p w14:paraId="28049B91" w14:textId="77777777" w:rsidR="00C155EB" w:rsidRPr="00C23B14" w:rsidRDefault="00C155EB" w:rsidP="00C155EB">
      <w:pPr>
        <w:pStyle w:val="ListParagraph"/>
        <w:numPr>
          <w:ilvl w:val="0"/>
          <w:numId w:val="8"/>
        </w:numPr>
        <w:rPr>
          <w:rFonts w:cstheme="minorHAnsi"/>
        </w:rPr>
      </w:pPr>
      <w:r w:rsidRPr="00C23B14">
        <w:rPr>
          <w:rFonts w:cstheme="minorHAnsi"/>
        </w:rPr>
        <w:t>Always have a knife in the field.</w:t>
      </w:r>
    </w:p>
    <w:p w14:paraId="53D0BFB3" w14:textId="77777777" w:rsidR="00C155EB" w:rsidRPr="00C23B14" w:rsidRDefault="00C155EB" w:rsidP="00C155EB">
      <w:pPr>
        <w:pStyle w:val="ListParagraph"/>
        <w:numPr>
          <w:ilvl w:val="0"/>
          <w:numId w:val="8"/>
        </w:numPr>
        <w:rPr>
          <w:rFonts w:cstheme="minorHAnsi"/>
        </w:rPr>
      </w:pPr>
      <w:r w:rsidRPr="00C23B14">
        <w:rPr>
          <w:rFonts w:cstheme="minorHAnsi"/>
        </w:rPr>
        <w:t>Be aware of where drinking water comes from, and how it is treated.</w:t>
      </w:r>
    </w:p>
    <w:p w14:paraId="0A570E72" w14:textId="77777777" w:rsidR="00C155EB" w:rsidRPr="00C23B14" w:rsidRDefault="00C155EB" w:rsidP="00C155EB">
      <w:pPr>
        <w:pStyle w:val="ListParagraph"/>
        <w:numPr>
          <w:ilvl w:val="0"/>
          <w:numId w:val="8"/>
        </w:numPr>
        <w:rPr>
          <w:rFonts w:cstheme="minorHAnsi"/>
        </w:rPr>
      </w:pPr>
      <w:r w:rsidRPr="00C23B14">
        <w:rPr>
          <w:rFonts w:cstheme="minorHAnsi"/>
        </w:rPr>
        <w:t xml:space="preserve">When accustoming to food in a developing country for the first time, avoid uncooked vegetables and always wash fruit thoroughly. </w:t>
      </w:r>
    </w:p>
    <w:p w14:paraId="48D1EBC7" w14:textId="77777777" w:rsidR="00C155EB" w:rsidRPr="00C23B14" w:rsidRDefault="00C155EB" w:rsidP="00C155EB">
      <w:pPr>
        <w:pStyle w:val="ListParagraph"/>
        <w:numPr>
          <w:ilvl w:val="0"/>
          <w:numId w:val="8"/>
        </w:numPr>
        <w:rPr>
          <w:rFonts w:cstheme="minorHAnsi"/>
        </w:rPr>
      </w:pPr>
      <w:r w:rsidRPr="00C23B14">
        <w:rPr>
          <w:rFonts w:cstheme="minorHAnsi"/>
        </w:rPr>
        <w:t>Never walk anywhere at night without a flashlight. The likelihood of stepping on a poisonous organism or running into a wild animal is high.</w:t>
      </w:r>
    </w:p>
    <w:p w14:paraId="384F0C42" w14:textId="77777777" w:rsidR="00C155EB" w:rsidRPr="00C23B14" w:rsidRDefault="00C155EB" w:rsidP="00C155EB">
      <w:pPr>
        <w:pStyle w:val="ListParagraph"/>
        <w:numPr>
          <w:ilvl w:val="0"/>
          <w:numId w:val="8"/>
        </w:numPr>
        <w:rPr>
          <w:rFonts w:cstheme="minorHAnsi"/>
        </w:rPr>
      </w:pPr>
      <w:r w:rsidRPr="00C23B14">
        <w:rPr>
          <w:rFonts w:cstheme="minorHAnsi"/>
        </w:rPr>
        <w:t>Do not swim in streams or rivers unless you are sure they are free of crocodiles. Do not swim in ocean water near river mouths where aggressive bull sharks are common.</w:t>
      </w:r>
    </w:p>
    <w:p w14:paraId="4B960715" w14:textId="77777777" w:rsidR="00C155EB" w:rsidRPr="00C23B14" w:rsidRDefault="00C155EB" w:rsidP="00C155EB">
      <w:pPr>
        <w:pStyle w:val="ListParagraph"/>
        <w:numPr>
          <w:ilvl w:val="0"/>
          <w:numId w:val="8"/>
        </w:numPr>
        <w:rPr>
          <w:rFonts w:cstheme="minorHAnsi"/>
        </w:rPr>
      </w:pPr>
      <w:r w:rsidRPr="00C23B14">
        <w:rPr>
          <w:rFonts w:cstheme="minorHAnsi"/>
        </w:rPr>
        <w:t>Proper sun protection should be practiced especially if traveling on a boat. The water amplifies the sun’s rays so always have extra sunscreen for boat trips even in the early morning sun.</w:t>
      </w:r>
    </w:p>
    <w:p w14:paraId="559A98EE" w14:textId="77777777" w:rsidR="00C155EB" w:rsidRPr="00C23B14" w:rsidRDefault="00C155EB" w:rsidP="00C155EB">
      <w:pPr>
        <w:pStyle w:val="ListParagraph"/>
        <w:numPr>
          <w:ilvl w:val="0"/>
          <w:numId w:val="8"/>
        </w:numPr>
        <w:rPr>
          <w:rFonts w:cstheme="minorHAnsi"/>
        </w:rPr>
      </w:pPr>
      <w:r w:rsidRPr="00C23B14">
        <w:rPr>
          <w:rFonts w:cstheme="minorHAnsi"/>
        </w:rPr>
        <w:t>Always have a first aid kit equipped with medicine for fever and diarrhea, disinfectants, Neosporin, a venom extractor, bandages, hand soap, tweezers, medical tape, butterfly bandages, antiseptic wipes, safety pins, and antihistamine tablets.</w:t>
      </w:r>
    </w:p>
    <w:p w14:paraId="26E9B64F" w14:textId="77777777" w:rsidR="00C155EB" w:rsidRPr="00C23B14" w:rsidRDefault="00C155EB" w:rsidP="00C155EB">
      <w:pPr>
        <w:pStyle w:val="ListParagraph"/>
        <w:numPr>
          <w:ilvl w:val="0"/>
          <w:numId w:val="8"/>
        </w:numPr>
        <w:rPr>
          <w:rFonts w:cstheme="minorHAnsi"/>
        </w:rPr>
      </w:pPr>
      <w:r w:rsidRPr="00C23B14">
        <w:rPr>
          <w:rFonts w:cstheme="minorHAnsi"/>
        </w:rPr>
        <w:t>Do not stand under coconut trees. A falling coconut can be fatal or cause serious head injury.</w:t>
      </w:r>
    </w:p>
    <w:p w14:paraId="14196ADB" w14:textId="77777777" w:rsidR="00C155EB" w:rsidRDefault="00C155EB" w:rsidP="00C155EB">
      <w:pPr>
        <w:pStyle w:val="ListParagraph"/>
        <w:numPr>
          <w:ilvl w:val="0"/>
          <w:numId w:val="8"/>
        </w:numPr>
        <w:rPr>
          <w:rFonts w:cstheme="minorHAnsi"/>
        </w:rPr>
      </w:pPr>
      <w:r w:rsidRPr="00C23B14">
        <w:rPr>
          <w:rFonts w:cstheme="minorHAnsi"/>
        </w:rPr>
        <w:t xml:space="preserve">In the case that one runs into a pack or White-lipped peccaries, the pack should be avoided. Packs of White-lipped peccaries have a distinct odor from a distance. If the odor is smelled, one should either take a different route or proceed with extreme caution. In the case that the peccaries detect one’s presence, and they charge, the </w:t>
      </w:r>
      <w:r w:rsidRPr="00C23B14">
        <w:rPr>
          <w:rFonts w:cstheme="minorHAnsi"/>
        </w:rPr>
        <w:t>best thing to do is climb a tree and wait for them to leave.</w:t>
      </w:r>
    </w:p>
    <w:p w14:paraId="7BD02713" w14:textId="2B23B668" w:rsidR="00C155EB" w:rsidRPr="00C155EB" w:rsidRDefault="00C155EB" w:rsidP="00C155EB">
      <w:pPr>
        <w:ind w:left="720"/>
        <w:rPr>
          <w:rFonts w:cstheme="minorHAnsi"/>
        </w:rPr>
      </w:pPr>
      <w:r w:rsidRPr="00C155EB">
        <w:rPr>
          <w:rFonts w:cstheme="minorHAnsi"/>
        </w:rPr>
        <w:t>Jaguars and pumas have been known to attack humans. The best way to avoid this is to conduct fieldwork with a partner or group. Never run from a wild cat. They are more likely to attack if something is running from them.</w:t>
      </w:r>
    </w:p>
    <w:p w14:paraId="7B7800F4" w14:textId="77777777" w:rsidR="00C155EB" w:rsidRPr="00C23B14" w:rsidRDefault="00C155EB" w:rsidP="00C155EB">
      <w:pPr>
        <w:pStyle w:val="ListParagraph"/>
        <w:numPr>
          <w:ilvl w:val="0"/>
          <w:numId w:val="8"/>
        </w:numPr>
        <w:rPr>
          <w:rFonts w:cstheme="minorHAnsi"/>
          <w:i/>
        </w:rPr>
      </w:pPr>
      <w:r w:rsidRPr="00C23B14">
        <w:rPr>
          <w:rFonts w:cstheme="minorHAnsi"/>
          <w:color w:val="222222"/>
          <w:shd w:val="clear" w:color="auto" w:fill="FFFFFF"/>
        </w:rPr>
        <w:t>I am aware that the effect of fragrances on wild cats is unknown and therefore you will make sure to store the fragrances in a safe place and not get the fragrances on me.</w:t>
      </w:r>
    </w:p>
    <w:p w14:paraId="61B2359C" w14:textId="6A841D41" w:rsidR="006E1455" w:rsidRPr="00C23B14" w:rsidRDefault="00C155EB" w:rsidP="006E1455">
      <w:pPr>
        <w:rPr>
          <w:rFonts w:cstheme="minorHAnsi"/>
          <w:i/>
        </w:rPr>
      </w:pPr>
      <w:r w:rsidRPr="00C23B14">
        <w:rPr>
          <w:rFonts w:cstheme="minorHAnsi"/>
          <w:i/>
        </w:rPr>
        <w:t xml:space="preserve">This risk management plan </w:t>
      </w:r>
      <w:r w:rsidR="00B679BC">
        <w:rPr>
          <w:rFonts w:cstheme="minorHAnsi"/>
          <w:i/>
        </w:rPr>
        <w:t>was</w:t>
      </w:r>
      <w:r w:rsidRPr="00C23B14">
        <w:rPr>
          <w:rFonts w:cstheme="minorHAnsi"/>
          <w:i/>
        </w:rPr>
        <w:t xml:space="preserve"> followed during the study. </w:t>
      </w:r>
      <w:bookmarkEnd w:id="5"/>
    </w:p>
    <w:p w14:paraId="174CDE6F" w14:textId="264962FF" w:rsidR="00C155EB" w:rsidRPr="00C23B14" w:rsidRDefault="00C155EB" w:rsidP="00C155EB">
      <w:pPr>
        <w:rPr>
          <w:rFonts w:cstheme="minorHAnsi"/>
          <w:i/>
        </w:rPr>
      </w:pPr>
    </w:p>
    <w:sectPr w:rsidR="00C155EB" w:rsidRPr="00C23B14" w:rsidSect="0022793C">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DFA06" w14:textId="77777777" w:rsidR="00280EF2" w:rsidRDefault="00280EF2" w:rsidP="00172057">
      <w:pPr>
        <w:spacing w:after="0" w:line="240" w:lineRule="auto"/>
      </w:pPr>
      <w:r>
        <w:separator/>
      </w:r>
    </w:p>
  </w:endnote>
  <w:endnote w:type="continuationSeparator" w:id="0">
    <w:p w14:paraId="20B49C69" w14:textId="77777777" w:rsidR="00280EF2" w:rsidRDefault="00280EF2" w:rsidP="00172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6E2B9" w14:textId="2CBAB6B9" w:rsidR="00206E37" w:rsidRDefault="00206E37" w:rsidP="00916630">
    <w:pPr>
      <w:pStyle w:val="Footer"/>
      <w:pBdr>
        <w:top w:val="single" w:sz="6" w:space="1" w:color="auto"/>
      </w:pBdr>
      <w:tabs>
        <w:tab w:val="right" w:pos="10080"/>
      </w:tabs>
      <w:jc w:val="left"/>
    </w:pPr>
    <w:r>
      <w:fldChar w:fldCharType="begin"/>
    </w:r>
    <w:r>
      <w:instrText xml:space="preserve"> PAGE   \* MERGEFORMAT </w:instrText>
    </w:r>
    <w:r>
      <w:fldChar w:fldCharType="separate"/>
    </w:r>
    <w:r>
      <w:rPr>
        <w:noProof/>
      </w:rPr>
      <w:t>8</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14</w:t>
    </w:r>
    <w:r>
      <w:rPr>
        <w:noProof/>
      </w:rPr>
      <w:fldChar w:fldCharType="end"/>
    </w:r>
    <w:r>
      <w:tab/>
    </w:r>
    <w:r w:rsidRPr="006431D0">
      <w:t>Elizabeth Bean | Capstone | November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78242" w14:textId="439FCCB3" w:rsidR="00206E37" w:rsidRDefault="00206E37" w:rsidP="00916630">
    <w:pPr>
      <w:pStyle w:val="Footer"/>
      <w:pBdr>
        <w:top w:val="single" w:sz="6" w:space="1" w:color="auto"/>
      </w:pBdr>
      <w:tabs>
        <w:tab w:val="right" w:pos="10080"/>
      </w:tabs>
      <w:jc w:val="left"/>
    </w:pPr>
    <w:r w:rsidRPr="006431D0">
      <w:t>Elizabeth Bean | Capstone | November 2017</w:t>
    </w:r>
    <w:r>
      <w:tab/>
    </w:r>
    <w:r>
      <w:fldChar w:fldCharType="begin"/>
    </w:r>
    <w:r>
      <w:instrText xml:space="preserve"> PAGE   \* MERGEFORMAT </w:instrText>
    </w:r>
    <w:r>
      <w:fldChar w:fldCharType="separate"/>
    </w:r>
    <w:r>
      <w:rPr>
        <w:noProof/>
      </w:rPr>
      <w:t>7</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6FE76" w14:textId="77777777" w:rsidR="00280EF2" w:rsidRDefault="00280EF2" w:rsidP="00172057">
      <w:pPr>
        <w:spacing w:after="0" w:line="240" w:lineRule="auto"/>
      </w:pPr>
      <w:r>
        <w:separator/>
      </w:r>
    </w:p>
  </w:footnote>
  <w:footnote w:type="continuationSeparator" w:id="0">
    <w:p w14:paraId="548B523B" w14:textId="77777777" w:rsidR="00280EF2" w:rsidRDefault="00280EF2" w:rsidP="00172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1DC769F"/>
    <w:multiLevelType w:val="hybridMultilevel"/>
    <w:tmpl w:val="1DC6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E0478"/>
    <w:multiLevelType w:val="hybridMultilevel"/>
    <w:tmpl w:val="5B64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52AE1A8E"/>
    <w:multiLevelType w:val="hybridMultilevel"/>
    <w:tmpl w:val="2A488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14400B"/>
    <w:multiLevelType w:val="hybridMultilevel"/>
    <w:tmpl w:val="E5CEC0E2"/>
    <w:lvl w:ilvl="0" w:tplc="1CFEA2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A14ADE"/>
    <w:multiLevelType w:val="hybridMultilevel"/>
    <w:tmpl w:val="FF169E7A"/>
    <w:lvl w:ilvl="0" w:tplc="595ED0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057"/>
    <w:rsid w:val="00003377"/>
    <w:rsid w:val="00011D33"/>
    <w:rsid w:val="00031B78"/>
    <w:rsid w:val="000446A4"/>
    <w:rsid w:val="000543AD"/>
    <w:rsid w:val="00054D31"/>
    <w:rsid w:val="00056D43"/>
    <w:rsid w:val="00071080"/>
    <w:rsid w:val="00076F26"/>
    <w:rsid w:val="00081CF9"/>
    <w:rsid w:val="00085040"/>
    <w:rsid w:val="00094B40"/>
    <w:rsid w:val="000A5004"/>
    <w:rsid w:val="000B44EA"/>
    <w:rsid w:val="000B673E"/>
    <w:rsid w:val="000C0724"/>
    <w:rsid w:val="000C531E"/>
    <w:rsid w:val="000D0F88"/>
    <w:rsid w:val="000D17D0"/>
    <w:rsid w:val="000D4064"/>
    <w:rsid w:val="000D7D47"/>
    <w:rsid w:val="000E3430"/>
    <w:rsid w:val="000E4D2A"/>
    <w:rsid w:val="000F0918"/>
    <w:rsid w:val="000F37A3"/>
    <w:rsid w:val="000F7EC6"/>
    <w:rsid w:val="00117818"/>
    <w:rsid w:val="001477E4"/>
    <w:rsid w:val="00172057"/>
    <w:rsid w:val="00191387"/>
    <w:rsid w:val="00197D41"/>
    <w:rsid w:val="001A1A5F"/>
    <w:rsid w:val="001A6100"/>
    <w:rsid w:val="001B2165"/>
    <w:rsid w:val="001B610D"/>
    <w:rsid w:val="001D7CF2"/>
    <w:rsid w:val="001E01A1"/>
    <w:rsid w:val="001E3603"/>
    <w:rsid w:val="001E69AA"/>
    <w:rsid w:val="00206E37"/>
    <w:rsid w:val="00207C04"/>
    <w:rsid w:val="002125F2"/>
    <w:rsid w:val="00221C13"/>
    <w:rsid w:val="0022793C"/>
    <w:rsid w:val="002367DA"/>
    <w:rsid w:val="00271CF2"/>
    <w:rsid w:val="00275475"/>
    <w:rsid w:val="00280EF2"/>
    <w:rsid w:val="002A495E"/>
    <w:rsid w:val="002C52E1"/>
    <w:rsid w:val="002E5C50"/>
    <w:rsid w:val="002F0C4D"/>
    <w:rsid w:val="00315652"/>
    <w:rsid w:val="00330EDA"/>
    <w:rsid w:val="00336621"/>
    <w:rsid w:val="00336785"/>
    <w:rsid w:val="00337445"/>
    <w:rsid w:val="0036067D"/>
    <w:rsid w:val="003821B3"/>
    <w:rsid w:val="003A6D69"/>
    <w:rsid w:val="003C1D26"/>
    <w:rsid w:val="003C6679"/>
    <w:rsid w:val="003C6993"/>
    <w:rsid w:val="003D1500"/>
    <w:rsid w:val="003D3E89"/>
    <w:rsid w:val="003D54EC"/>
    <w:rsid w:val="003D785B"/>
    <w:rsid w:val="003F3726"/>
    <w:rsid w:val="00410374"/>
    <w:rsid w:val="004138DA"/>
    <w:rsid w:val="004245FF"/>
    <w:rsid w:val="00442E69"/>
    <w:rsid w:val="00454F87"/>
    <w:rsid w:val="004764A1"/>
    <w:rsid w:val="0048147A"/>
    <w:rsid w:val="004C176B"/>
    <w:rsid w:val="004D4272"/>
    <w:rsid w:val="004D7E49"/>
    <w:rsid w:val="00502123"/>
    <w:rsid w:val="00503FF2"/>
    <w:rsid w:val="00506596"/>
    <w:rsid w:val="00522E5D"/>
    <w:rsid w:val="00540426"/>
    <w:rsid w:val="00547F89"/>
    <w:rsid w:val="00565415"/>
    <w:rsid w:val="005667B2"/>
    <w:rsid w:val="0057344C"/>
    <w:rsid w:val="00580DFF"/>
    <w:rsid w:val="005813E4"/>
    <w:rsid w:val="00592A06"/>
    <w:rsid w:val="005B5950"/>
    <w:rsid w:val="005D1D31"/>
    <w:rsid w:val="005D6B15"/>
    <w:rsid w:val="005D6F09"/>
    <w:rsid w:val="005E5E0A"/>
    <w:rsid w:val="006069B3"/>
    <w:rsid w:val="00617670"/>
    <w:rsid w:val="00627918"/>
    <w:rsid w:val="00627C00"/>
    <w:rsid w:val="006350EE"/>
    <w:rsid w:val="00635772"/>
    <w:rsid w:val="00640426"/>
    <w:rsid w:val="006431D0"/>
    <w:rsid w:val="00645DA3"/>
    <w:rsid w:val="00646CD0"/>
    <w:rsid w:val="00647B6A"/>
    <w:rsid w:val="00654DFC"/>
    <w:rsid w:val="0066450A"/>
    <w:rsid w:val="006712A9"/>
    <w:rsid w:val="00672868"/>
    <w:rsid w:val="00681F04"/>
    <w:rsid w:val="0068490F"/>
    <w:rsid w:val="006855AF"/>
    <w:rsid w:val="006874F0"/>
    <w:rsid w:val="00690C86"/>
    <w:rsid w:val="006954EB"/>
    <w:rsid w:val="00697477"/>
    <w:rsid w:val="006A47EA"/>
    <w:rsid w:val="006B131B"/>
    <w:rsid w:val="006C022F"/>
    <w:rsid w:val="006C7602"/>
    <w:rsid w:val="006D371C"/>
    <w:rsid w:val="006D579F"/>
    <w:rsid w:val="006E1455"/>
    <w:rsid w:val="00731F80"/>
    <w:rsid w:val="0073563B"/>
    <w:rsid w:val="00737EC3"/>
    <w:rsid w:val="00755F21"/>
    <w:rsid w:val="007565DF"/>
    <w:rsid w:val="00795AFE"/>
    <w:rsid w:val="007B6123"/>
    <w:rsid w:val="007C4A61"/>
    <w:rsid w:val="007D621B"/>
    <w:rsid w:val="00827FF8"/>
    <w:rsid w:val="00837255"/>
    <w:rsid w:val="00845B63"/>
    <w:rsid w:val="00850218"/>
    <w:rsid w:val="00852108"/>
    <w:rsid w:val="00852768"/>
    <w:rsid w:val="00856BD9"/>
    <w:rsid w:val="00861AEB"/>
    <w:rsid w:val="008713F8"/>
    <w:rsid w:val="008758EC"/>
    <w:rsid w:val="00884196"/>
    <w:rsid w:val="00894AD8"/>
    <w:rsid w:val="008A2A00"/>
    <w:rsid w:val="008B10F6"/>
    <w:rsid w:val="008C2784"/>
    <w:rsid w:val="008D753E"/>
    <w:rsid w:val="008E0197"/>
    <w:rsid w:val="008E21D9"/>
    <w:rsid w:val="008E5CF0"/>
    <w:rsid w:val="00912E7B"/>
    <w:rsid w:val="00916630"/>
    <w:rsid w:val="009367EF"/>
    <w:rsid w:val="00973AF6"/>
    <w:rsid w:val="00990138"/>
    <w:rsid w:val="0099252C"/>
    <w:rsid w:val="009B1C23"/>
    <w:rsid w:val="009B3CEB"/>
    <w:rsid w:val="009B6DBC"/>
    <w:rsid w:val="009E374F"/>
    <w:rsid w:val="009E3D88"/>
    <w:rsid w:val="009E6584"/>
    <w:rsid w:val="00A05C6A"/>
    <w:rsid w:val="00A30E2F"/>
    <w:rsid w:val="00A41015"/>
    <w:rsid w:val="00A46579"/>
    <w:rsid w:val="00A5340D"/>
    <w:rsid w:val="00A535AB"/>
    <w:rsid w:val="00A548C4"/>
    <w:rsid w:val="00A566CE"/>
    <w:rsid w:val="00A649BD"/>
    <w:rsid w:val="00A844F4"/>
    <w:rsid w:val="00A86E3B"/>
    <w:rsid w:val="00A90A3A"/>
    <w:rsid w:val="00AA0F6B"/>
    <w:rsid w:val="00AA6811"/>
    <w:rsid w:val="00AB1E45"/>
    <w:rsid w:val="00AB3106"/>
    <w:rsid w:val="00AB55F5"/>
    <w:rsid w:val="00AB6C1F"/>
    <w:rsid w:val="00AB6E64"/>
    <w:rsid w:val="00AC4259"/>
    <w:rsid w:val="00AD31C5"/>
    <w:rsid w:val="00AE048D"/>
    <w:rsid w:val="00AE1A2A"/>
    <w:rsid w:val="00B22A5B"/>
    <w:rsid w:val="00B35964"/>
    <w:rsid w:val="00B4043A"/>
    <w:rsid w:val="00B55255"/>
    <w:rsid w:val="00B679BC"/>
    <w:rsid w:val="00B71C0E"/>
    <w:rsid w:val="00B83329"/>
    <w:rsid w:val="00BA7792"/>
    <w:rsid w:val="00BB3416"/>
    <w:rsid w:val="00BB638A"/>
    <w:rsid w:val="00BC36BC"/>
    <w:rsid w:val="00BE6241"/>
    <w:rsid w:val="00BE6FEB"/>
    <w:rsid w:val="00BF751C"/>
    <w:rsid w:val="00C1257B"/>
    <w:rsid w:val="00C155EB"/>
    <w:rsid w:val="00C156C8"/>
    <w:rsid w:val="00C23B14"/>
    <w:rsid w:val="00C37FEB"/>
    <w:rsid w:val="00C64B22"/>
    <w:rsid w:val="00C65C7F"/>
    <w:rsid w:val="00C872FC"/>
    <w:rsid w:val="00CE3B2C"/>
    <w:rsid w:val="00CE6BEC"/>
    <w:rsid w:val="00D0074F"/>
    <w:rsid w:val="00D00ACB"/>
    <w:rsid w:val="00D13218"/>
    <w:rsid w:val="00D2471D"/>
    <w:rsid w:val="00D30009"/>
    <w:rsid w:val="00D45E2C"/>
    <w:rsid w:val="00D463E5"/>
    <w:rsid w:val="00D46464"/>
    <w:rsid w:val="00D46D06"/>
    <w:rsid w:val="00D4717D"/>
    <w:rsid w:val="00D5502E"/>
    <w:rsid w:val="00D555FF"/>
    <w:rsid w:val="00D56AD0"/>
    <w:rsid w:val="00D81BE6"/>
    <w:rsid w:val="00D9351B"/>
    <w:rsid w:val="00DA3291"/>
    <w:rsid w:val="00DD3C85"/>
    <w:rsid w:val="00DE24B0"/>
    <w:rsid w:val="00DE3668"/>
    <w:rsid w:val="00E00890"/>
    <w:rsid w:val="00E01C47"/>
    <w:rsid w:val="00E07D32"/>
    <w:rsid w:val="00E14CC3"/>
    <w:rsid w:val="00E51112"/>
    <w:rsid w:val="00E75B3D"/>
    <w:rsid w:val="00E80FC3"/>
    <w:rsid w:val="00E849FC"/>
    <w:rsid w:val="00E87BB9"/>
    <w:rsid w:val="00E91079"/>
    <w:rsid w:val="00EB2EC1"/>
    <w:rsid w:val="00EB613B"/>
    <w:rsid w:val="00EC418E"/>
    <w:rsid w:val="00ED2E80"/>
    <w:rsid w:val="00F00918"/>
    <w:rsid w:val="00F073FC"/>
    <w:rsid w:val="00F267CA"/>
    <w:rsid w:val="00F353E9"/>
    <w:rsid w:val="00F40ADE"/>
    <w:rsid w:val="00F4151D"/>
    <w:rsid w:val="00F55644"/>
    <w:rsid w:val="00F663A9"/>
    <w:rsid w:val="00F72457"/>
    <w:rsid w:val="00F843D1"/>
    <w:rsid w:val="00F928E8"/>
    <w:rsid w:val="00FC580B"/>
    <w:rsid w:val="00FD73BF"/>
    <w:rsid w:val="00FF03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A61D1C"/>
  <w15:docId w15:val="{E7A8FC5A-66C9-4F19-A4DB-929CC497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057"/>
    <w:rPr>
      <w:rFonts w:eastAsiaTheme="minorEastAsia"/>
    </w:rPr>
  </w:style>
  <w:style w:type="paragraph" w:styleId="Heading1">
    <w:name w:val="heading 1"/>
    <w:basedOn w:val="Normal"/>
    <w:next w:val="Normal"/>
    <w:link w:val="Heading1Char"/>
    <w:uiPriority w:val="9"/>
    <w:qFormat/>
    <w:rsid w:val="00172057"/>
    <w:pPr>
      <w:keepNext/>
      <w:keepLines/>
      <w:numPr>
        <w:numId w:val="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172057"/>
    <w:pPr>
      <w:keepNext/>
      <w:keepLines/>
      <w:numPr>
        <w:ilvl w:val="1"/>
        <w:numId w:val="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172057"/>
    <w:pPr>
      <w:keepNext/>
      <w:keepLines/>
      <w:numPr>
        <w:ilvl w:val="2"/>
        <w:numId w:val="7"/>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172057"/>
    <w:pPr>
      <w:keepNext/>
      <w:keepLines/>
      <w:numPr>
        <w:ilvl w:val="3"/>
        <w:numId w:val="7"/>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172057"/>
    <w:pPr>
      <w:keepNext/>
      <w:keepLines/>
      <w:numPr>
        <w:ilvl w:val="4"/>
        <w:numId w:val="7"/>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172057"/>
    <w:pPr>
      <w:keepNext/>
      <w:keepLines/>
      <w:numPr>
        <w:ilvl w:val="5"/>
        <w:numId w:val="7"/>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172057"/>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2057"/>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2057"/>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057"/>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172057"/>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172057"/>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172057"/>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172057"/>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172057"/>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1720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7205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72057"/>
    <w:rPr>
      <w:rFonts w:asciiTheme="majorHAnsi" w:eastAsiaTheme="majorEastAsia" w:hAnsiTheme="majorHAnsi" w:cstheme="majorBidi"/>
      <w:i/>
      <w:iCs/>
      <w:color w:val="404040" w:themeColor="text1" w:themeTint="BF"/>
      <w:sz w:val="20"/>
      <w:szCs w:val="20"/>
    </w:rPr>
  </w:style>
  <w:style w:type="paragraph" w:customStyle="1" w:styleId="ContactInfo">
    <w:name w:val="Contact Info"/>
    <w:basedOn w:val="Normal"/>
    <w:uiPriority w:val="4"/>
    <w:rsid w:val="00172057"/>
    <w:pPr>
      <w:spacing w:after="0"/>
      <w:jc w:val="center"/>
    </w:pPr>
  </w:style>
  <w:style w:type="paragraph" w:styleId="ListBullet">
    <w:name w:val="List Bullet"/>
    <w:basedOn w:val="Normal"/>
    <w:uiPriority w:val="10"/>
    <w:unhideWhenUsed/>
    <w:rsid w:val="00172057"/>
    <w:pPr>
      <w:numPr>
        <w:numId w:val="2"/>
      </w:numPr>
    </w:pPr>
  </w:style>
  <w:style w:type="paragraph" w:styleId="Title">
    <w:name w:val="Title"/>
    <w:basedOn w:val="Normal"/>
    <w:next w:val="Normal"/>
    <w:link w:val="TitleChar"/>
    <w:uiPriority w:val="10"/>
    <w:qFormat/>
    <w:rsid w:val="00755F21"/>
    <w:pPr>
      <w:spacing w:before="240"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755F21"/>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172057"/>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172057"/>
    <w:rPr>
      <w:rFonts w:eastAsiaTheme="minorEastAsia"/>
      <w:color w:val="5A5A5A" w:themeColor="text1" w:themeTint="A5"/>
      <w:spacing w:val="10"/>
    </w:rPr>
  </w:style>
  <w:style w:type="paragraph" w:styleId="Footer">
    <w:name w:val="footer"/>
    <w:basedOn w:val="Normal"/>
    <w:link w:val="FooterChar"/>
    <w:uiPriority w:val="99"/>
    <w:unhideWhenUsed/>
    <w:rsid w:val="00172057"/>
    <w:pPr>
      <w:spacing w:after="0" w:line="240" w:lineRule="auto"/>
      <w:jc w:val="right"/>
    </w:pPr>
    <w:rPr>
      <w:caps/>
    </w:rPr>
  </w:style>
  <w:style w:type="character" w:customStyle="1" w:styleId="FooterChar">
    <w:name w:val="Footer Char"/>
    <w:basedOn w:val="DefaultParagraphFont"/>
    <w:link w:val="Footer"/>
    <w:uiPriority w:val="99"/>
    <w:rsid w:val="00172057"/>
    <w:rPr>
      <w:rFonts w:eastAsiaTheme="minorEastAsia"/>
      <w:caps/>
    </w:rPr>
  </w:style>
  <w:style w:type="paragraph" w:customStyle="1" w:styleId="Photo">
    <w:name w:val="Photo"/>
    <w:basedOn w:val="Normal"/>
    <w:uiPriority w:val="1"/>
    <w:rsid w:val="00172057"/>
    <w:pPr>
      <w:spacing w:after="0" w:line="240" w:lineRule="auto"/>
      <w:jc w:val="center"/>
    </w:pPr>
  </w:style>
  <w:style w:type="paragraph" w:styleId="Header">
    <w:name w:val="header"/>
    <w:basedOn w:val="Normal"/>
    <w:link w:val="HeaderChar"/>
    <w:uiPriority w:val="99"/>
    <w:unhideWhenUsed/>
    <w:rsid w:val="00172057"/>
    <w:pPr>
      <w:spacing w:after="0" w:line="240" w:lineRule="auto"/>
    </w:pPr>
  </w:style>
  <w:style w:type="character" w:customStyle="1" w:styleId="HeaderChar">
    <w:name w:val="Header Char"/>
    <w:basedOn w:val="DefaultParagraphFont"/>
    <w:link w:val="Header"/>
    <w:uiPriority w:val="99"/>
    <w:rsid w:val="00172057"/>
    <w:rPr>
      <w:rFonts w:eastAsiaTheme="minorEastAsia"/>
    </w:rPr>
  </w:style>
  <w:style w:type="paragraph" w:styleId="ListNumber">
    <w:name w:val="List Number"/>
    <w:basedOn w:val="Normal"/>
    <w:uiPriority w:val="11"/>
    <w:unhideWhenUsed/>
    <w:rsid w:val="00172057"/>
    <w:pPr>
      <w:numPr>
        <w:numId w:val="1"/>
      </w:numPr>
      <w:contextualSpacing/>
    </w:pPr>
  </w:style>
  <w:style w:type="character" w:styleId="IntenseEmphasis">
    <w:name w:val="Intense Emphasis"/>
    <w:basedOn w:val="DefaultParagraphFont"/>
    <w:uiPriority w:val="21"/>
    <w:qFormat/>
    <w:rsid w:val="00172057"/>
    <w:rPr>
      <w:b/>
      <w:bCs/>
      <w:i/>
      <w:iCs/>
      <w:caps/>
    </w:rPr>
  </w:style>
  <w:style w:type="paragraph" w:styleId="IntenseQuote">
    <w:name w:val="Intense Quote"/>
    <w:basedOn w:val="Normal"/>
    <w:next w:val="Normal"/>
    <w:link w:val="IntenseQuoteChar"/>
    <w:uiPriority w:val="30"/>
    <w:qFormat/>
    <w:rsid w:val="0017205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172057"/>
    <w:rPr>
      <w:rFonts w:eastAsiaTheme="minorEastAsia"/>
      <w:color w:val="000000" w:themeColor="text1"/>
      <w:shd w:val="clear" w:color="auto" w:fill="F2F2F2" w:themeFill="background1" w:themeFillShade="F2"/>
    </w:rPr>
  </w:style>
  <w:style w:type="character" w:styleId="IntenseReference">
    <w:name w:val="Intense Reference"/>
    <w:basedOn w:val="DefaultParagraphFont"/>
    <w:uiPriority w:val="32"/>
    <w:qFormat/>
    <w:rsid w:val="00172057"/>
    <w:rPr>
      <w:b/>
      <w:bCs/>
      <w:smallCaps/>
      <w:u w:val="single"/>
    </w:rPr>
  </w:style>
  <w:style w:type="paragraph" w:styleId="BalloonText">
    <w:name w:val="Balloon Text"/>
    <w:basedOn w:val="Normal"/>
    <w:link w:val="BalloonTextChar"/>
    <w:uiPriority w:val="99"/>
    <w:semiHidden/>
    <w:unhideWhenUsed/>
    <w:rsid w:val="001720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72057"/>
    <w:rPr>
      <w:rFonts w:ascii="Segoe UI" w:eastAsiaTheme="minorEastAsia" w:hAnsi="Segoe UI" w:cs="Segoe UI"/>
      <w:szCs w:val="18"/>
    </w:rPr>
  </w:style>
  <w:style w:type="paragraph" w:styleId="BodyText3">
    <w:name w:val="Body Text 3"/>
    <w:basedOn w:val="Normal"/>
    <w:link w:val="BodyText3Char"/>
    <w:uiPriority w:val="99"/>
    <w:semiHidden/>
    <w:unhideWhenUsed/>
    <w:rsid w:val="00172057"/>
    <w:pPr>
      <w:spacing w:after="120"/>
    </w:pPr>
    <w:rPr>
      <w:szCs w:val="16"/>
    </w:rPr>
  </w:style>
  <w:style w:type="character" w:customStyle="1" w:styleId="BodyText3Char">
    <w:name w:val="Body Text 3 Char"/>
    <w:basedOn w:val="DefaultParagraphFont"/>
    <w:link w:val="BodyText3"/>
    <w:uiPriority w:val="99"/>
    <w:semiHidden/>
    <w:rsid w:val="00172057"/>
    <w:rPr>
      <w:rFonts w:eastAsiaTheme="minorEastAsia"/>
      <w:szCs w:val="16"/>
    </w:rPr>
  </w:style>
  <w:style w:type="character" w:customStyle="1" w:styleId="BodyTextIndent3Char">
    <w:name w:val="Body Text Indent 3 Char"/>
    <w:basedOn w:val="DefaultParagraphFont"/>
    <w:link w:val="BodyTextIndent3"/>
    <w:uiPriority w:val="99"/>
    <w:semiHidden/>
    <w:rsid w:val="00172057"/>
    <w:rPr>
      <w:rFonts w:eastAsiaTheme="minorEastAsia"/>
      <w:szCs w:val="16"/>
    </w:rPr>
  </w:style>
  <w:style w:type="paragraph" w:styleId="BodyTextIndent3">
    <w:name w:val="Body Text Indent 3"/>
    <w:basedOn w:val="Normal"/>
    <w:link w:val="BodyTextIndent3Char"/>
    <w:uiPriority w:val="99"/>
    <w:semiHidden/>
    <w:unhideWhenUsed/>
    <w:rsid w:val="00172057"/>
    <w:pPr>
      <w:spacing w:after="120"/>
      <w:ind w:left="360"/>
    </w:pPr>
    <w:rPr>
      <w:szCs w:val="16"/>
    </w:rPr>
  </w:style>
  <w:style w:type="character" w:styleId="CommentReference">
    <w:name w:val="annotation reference"/>
    <w:basedOn w:val="DefaultParagraphFont"/>
    <w:uiPriority w:val="99"/>
    <w:semiHidden/>
    <w:unhideWhenUsed/>
    <w:rsid w:val="00172057"/>
    <w:rPr>
      <w:sz w:val="22"/>
      <w:szCs w:val="16"/>
    </w:rPr>
  </w:style>
  <w:style w:type="paragraph" w:styleId="CommentText">
    <w:name w:val="annotation text"/>
    <w:basedOn w:val="Normal"/>
    <w:link w:val="CommentTextChar"/>
    <w:uiPriority w:val="99"/>
    <w:semiHidden/>
    <w:unhideWhenUsed/>
    <w:rsid w:val="00172057"/>
    <w:pPr>
      <w:spacing w:line="240" w:lineRule="auto"/>
    </w:pPr>
    <w:rPr>
      <w:szCs w:val="20"/>
    </w:rPr>
  </w:style>
  <w:style w:type="character" w:customStyle="1" w:styleId="CommentTextChar">
    <w:name w:val="Comment Text Char"/>
    <w:basedOn w:val="DefaultParagraphFont"/>
    <w:link w:val="CommentText"/>
    <w:uiPriority w:val="99"/>
    <w:semiHidden/>
    <w:rsid w:val="00172057"/>
    <w:rPr>
      <w:rFonts w:eastAsiaTheme="minorEastAsia"/>
      <w:szCs w:val="20"/>
    </w:rPr>
  </w:style>
  <w:style w:type="character" w:customStyle="1" w:styleId="CommentSubjectChar">
    <w:name w:val="Comment Subject Char"/>
    <w:basedOn w:val="CommentTextChar"/>
    <w:link w:val="CommentSubject"/>
    <w:uiPriority w:val="99"/>
    <w:semiHidden/>
    <w:rsid w:val="00172057"/>
    <w:rPr>
      <w:rFonts w:eastAsiaTheme="minorEastAsia"/>
      <w:b/>
      <w:bCs/>
      <w:szCs w:val="20"/>
    </w:rPr>
  </w:style>
  <w:style w:type="paragraph" w:styleId="CommentSubject">
    <w:name w:val="annotation subject"/>
    <w:basedOn w:val="CommentText"/>
    <w:next w:val="CommentText"/>
    <w:link w:val="CommentSubjectChar"/>
    <w:uiPriority w:val="99"/>
    <w:semiHidden/>
    <w:unhideWhenUsed/>
    <w:rsid w:val="00172057"/>
    <w:rPr>
      <w:b/>
      <w:bCs/>
    </w:rPr>
  </w:style>
  <w:style w:type="character" w:customStyle="1" w:styleId="DocumentMapChar">
    <w:name w:val="Document Map Char"/>
    <w:basedOn w:val="DefaultParagraphFont"/>
    <w:link w:val="DocumentMap"/>
    <w:uiPriority w:val="99"/>
    <w:semiHidden/>
    <w:rsid w:val="00172057"/>
    <w:rPr>
      <w:rFonts w:ascii="Segoe UI" w:eastAsiaTheme="minorEastAsia" w:hAnsi="Segoe UI" w:cs="Segoe UI"/>
      <w:szCs w:val="16"/>
    </w:rPr>
  </w:style>
  <w:style w:type="paragraph" w:styleId="DocumentMap">
    <w:name w:val="Document Map"/>
    <w:basedOn w:val="Normal"/>
    <w:link w:val="DocumentMapChar"/>
    <w:uiPriority w:val="99"/>
    <w:semiHidden/>
    <w:unhideWhenUsed/>
    <w:rsid w:val="00172057"/>
    <w:pPr>
      <w:spacing w:after="0" w:line="240" w:lineRule="auto"/>
    </w:pPr>
    <w:rPr>
      <w:rFonts w:ascii="Segoe UI" w:hAnsi="Segoe UI" w:cs="Segoe UI"/>
      <w:szCs w:val="16"/>
    </w:rPr>
  </w:style>
  <w:style w:type="paragraph" w:styleId="EndnoteText">
    <w:name w:val="endnote text"/>
    <w:basedOn w:val="Normal"/>
    <w:link w:val="EndnoteTextChar"/>
    <w:uiPriority w:val="99"/>
    <w:semiHidden/>
    <w:unhideWhenUsed/>
    <w:rsid w:val="00172057"/>
    <w:pPr>
      <w:spacing w:after="0" w:line="240" w:lineRule="auto"/>
    </w:pPr>
    <w:rPr>
      <w:szCs w:val="20"/>
    </w:rPr>
  </w:style>
  <w:style w:type="character" w:customStyle="1" w:styleId="EndnoteTextChar">
    <w:name w:val="Endnote Text Char"/>
    <w:basedOn w:val="DefaultParagraphFont"/>
    <w:link w:val="EndnoteText"/>
    <w:uiPriority w:val="99"/>
    <w:semiHidden/>
    <w:rsid w:val="00172057"/>
    <w:rPr>
      <w:rFonts w:eastAsiaTheme="minorEastAsia"/>
      <w:szCs w:val="20"/>
    </w:rPr>
  </w:style>
  <w:style w:type="paragraph" w:styleId="EnvelopeReturn">
    <w:name w:val="envelope return"/>
    <w:basedOn w:val="Normal"/>
    <w:uiPriority w:val="99"/>
    <w:semiHidden/>
    <w:unhideWhenUsed/>
    <w:rsid w:val="001720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72057"/>
    <w:pPr>
      <w:spacing w:after="0" w:line="240" w:lineRule="auto"/>
    </w:pPr>
    <w:rPr>
      <w:szCs w:val="20"/>
    </w:rPr>
  </w:style>
  <w:style w:type="character" w:customStyle="1" w:styleId="FootnoteTextChar">
    <w:name w:val="Footnote Text Char"/>
    <w:basedOn w:val="DefaultParagraphFont"/>
    <w:link w:val="FootnoteText"/>
    <w:uiPriority w:val="99"/>
    <w:semiHidden/>
    <w:rsid w:val="00172057"/>
    <w:rPr>
      <w:rFonts w:eastAsiaTheme="minorEastAsia"/>
      <w:szCs w:val="20"/>
    </w:rPr>
  </w:style>
  <w:style w:type="character" w:styleId="HTMLKeyboard">
    <w:name w:val="HTML Keyboard"/>
    <w:basedOn w:val="DefaultParagraphFont"/>
    <w:uiPriority w:val="99"/>
    <w:semiHidden/>
    <w:unhideWhenUsed/>
    <w:rsid w:val="00172057"/>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172057"/>
    <w:rPr>
      <w:rFonts w:ascii="Consolas" w:eastAsiaTheme="minorEastAsia" w:hAnsi="Consolas"/>
      <w:szCs w:val="20"/>
    </w:rPr>
  </w:style>
  <w:style w:type="paragraph" w:styleId="HTMLPreformatted">
    <w:name w:val="HTML Preformatted"/>
    <w:basedOn w:val="Normal"/>
    <w:link w:val="HTMLPreformattedChar"/>
    <w:uiPriority w:val="99"/>
    <w:semiHidden/>
    <w:unhideWhenUsed/>
    <w:rsid w:val="00172057"/>
    <w:pPr>
      <w:spacing w:after="0" w:line="240" w:lineRule="auto"/>
    </w:pPr>
    <w:rPr>
      <w:rFonts w:ascii="Consolas" w:hAnsi="Consolas"/>
      <w:szCs w:val="20"/>
    </w:rPr>
  </w:style>
  <w:style w:type="character" w:styleId="Hyperlink">
    <w:name w:val="Hyperlink"/>
    <w:basedOn w:val="DefaultParagraphFont"/>
    <w:uiPriority w:val="99"/>
    <w:unhideWhenUsed/>
    <w:rsid w:val="00172057"/>
    <w:rPr>
      <w:color w:val="525252" w:themeColor="accent3" w:themeShade="80"/>
      <w:u w:val="single"/>
    </w:rPr>
  </w:style>
  <w:style w:type="character" w:customStyle="1" w:styleId="MacroTextChar">
    <w:name w:val="Macro Text Char"/>
    <w:basedOn w:val="DefaultParagraphFont"/>
    <w:link w:val="MacroText"/>
    <w:uiPriority w:val="99"/>
    <w:semiHidden/>
    <w:rsid w:val="00172057"/>
    <w:rPr>
      <w:rFonts w:ascii="Consolas" w:eastAsiaTheme="minorEastAsia" w:hAnsi="Consolas"/>
      <w:szCs w:val="20"/>
    </w:rPr>
  </w:style>
  <w:style w:type="paragraph" w:styleId="MacroText">
    <w:name w:val="macro"/>
    <w:link w:val="MacroTextChar"/>
    <w:uiPriority w:val="99"/>
    <w:semiHidden/>
    <w:unhideWhenUsed/>
    <w:rsid w:val="00172057"/>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rPr>
  </w:style>
  <w:style w:type="character" w:customStyle="1" w:styleId="PlainTextChar">
    <w:name w:val="Plain Text Char"/>
    <w:basedOn w:val="DefaultParagraphFont"/>
    <w:link w:val="PlainText"/>
    <w:uiPriority w:val="99"/>
    <w:semiHidden/>
    <w:rsid w:val="00172057"/>
    <w:rPr>
      <w:rFonts w:ascii="Consolas" w:eastAsiaTheme="minorEastAsia" w:hAnsi="Consolas"/>
      <w:szCs w:val="21"/>
    </w:rPr>
  </w:style>
  <w:style w:type="paragraph" w:styleId="PlainText">
    <w:name w:val="Plain Text"/>
    <w:basedOn w:val="Normal"/>
    <w:link w:val="PlainTextChar"/>
    <w:uiPriority w:val="99"/>
    <w:semiHidden/>
    <w:unhideWhenUsed/>
    <w:rsid w:val="00172057"/>
    <w:pPr>
      <w:spacing w:after="0" w:line="240" w:lineRule="auto"/>
    </w:pPr>
    <w:rPr>
      <w:rFonts w:ascii="Consolas" w:hAnsi="Consolas"/>
      <w:szCs w:val="21"/>
    </w:rPr>
  </w:style>
  <w:style w:type="paragraph" w:styleId="NormalWeb">
    <w:name w:val="Normal (Web)"/>
    <w:basedOn w:val="Normal"/>
    <w:uiPriority w:val="99"/>
    <w:unhideWhenUsed/>
    <w:rsid w:val="001720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2057"/>
    <w:rPr>
      <w:i/>
      <w:iCs/>
      <w:color w:val="auto"/>
    </w:rPr>
  </w:style>
  <w:style w:type="paragraph" w:styleId="ListParagraph">
    <w:name w:val="List Paragraph"/>
    <w:basedOn w:val="Normal"/>
    <w:uiPriority w:val="34"/>
    <w:qFormat/>
    <w:rsid w:val="00172057"/>
    <w:pPr>
      <w:ind w:left="720"/>
      <w:contextualSpacing/>
    </w:pPr>
  </w:style>
  <w:style w:type="character" w:customStyle="1" w:styleId="apple-converted-space">
    <w:name w:val="apple-converted-space"/>
    <w:basedOn w:val="DefaultParagraphFont"/>
    <w:rsid w:val="00172057"/>
  </w:style>
  <w:style w:type="table" w:styleId="TableGrid">
    <w:name w:val="Table Grid"/>
    <w:basedOn w:val="TableNormal"/>
    <w:uiPriority w:val="39"/>
    <w:rsid w:val="0017205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9">
    <w:name w:val="ff9"/>
    <w:basedOn w:val="DefaultParagraphFont"/>
    <w:rsid w:val="00172057"/>
  </w:style>
  <w:style w:type="character" w:customStyle="1" w:styleId="ffb">
    <w:name w:val="ffb"/>
    <w:basedOn w:val="DefaultParagraphFont"/>
    <w:rsid w:val="00172057"/>
  </w:style>
  <w:style w:type="character" w:customStyle="1" w:styleId="ls0">
    <w:name w:val="ls0"/>
    <w:basedOn w:val="DefaultParagraphFont"/>
    <w:rsid w:val="00172057"/>
  </w:style>
  <w:style w:type="character" w:styleId="Strong">
    <w:name w:val="Strong"/>
    <w:basedOn w:val="DefaultParagraphFont"/>
    <w:uiPriority w:val="22"/>
    <w:qFormat/>
    <w:rsid w:val="00172057"/>
    <w:rPr>
      <w:b/>
      <w:bCs/>
      <w:color w:val="000000" w:themeColor="text1"/>
    </w:rPr>
  </w:style>
  <w:style w:type="paragraph" w:styleId="NoSpacing">
    <w:name w:val="No Spacing"/>
    <w:uiPriority w:val="1"/>
    <w:qFormat/>
    <w:rsid w:val="00172057"/>
    <w:pPr>
      <w:spacing w:after="0" w:line="240" w:lineRule="auto"/>
    </w:pPr>
    <w:rPr>
      <w:rFonts w:eastAsiaTheme="minorEastAsia"/>
    </w:rPr>
  </w:style>
  <w:style w:type="paragraph" w:styleId="Quote">
    <w:name w:val="Quote"/>
    <w:basedOn w:val="Normal"/>
    <w:next w:val="Normal"/>
    <w:link w:val="QuoteChar"/>
    <w:uiPriority w:val="29"/>
    <w:qFormat/>
    <w:rsid w:val="00172057"/>
    <w:pPr>
      <w:spacing w:before="160"/>
      <w:ind w:left="720" w:right="720"/>
    </w:pPr>
    <w:rPr>
      <w:i/>
      <w:iCs/>
      <w:color w:val="000000" w:themeColor="text1"/>
    </w:rPr>
  </w:style>
  <w:style w:type="character" w:customStyle="1" w:styleId="QuoteChar">
    <w:name w:val="Quote Char"/>
    <w:basedOn w:val="DefaultParagraphFont"/>
    <w:link w:val="Quote"/>
    <w:uiPriority w:val="29"/>
    <w:rsid w:val="00172057"/>
    <w:rPr>
      <w:rFonts w:eastAsiaTheme="minorEastAsia"/>
      <w:i/>
      <w:iCs/>
      <w:color w:val="000000" w:themeColor="text1"/>
    </w:rPr>
  </w:style>
  <w:style w:type="character" w:styleId="SubtleEmphasis">
    <w:name w:val="Subtle Emphasis"/>
    <w:basedOn w:val="DefaultParagraphFont"/>
    <w:uiPriority w:val="19"/>
    <w:qFormat/>
    <w:rsid w:val="00172057"/>
    <w:rPr>
      <w:i/>
      <w:iCs/>
      <w:color w:val="404040" w:themeColor="text1" w:themeTint="BF"/>
    </w:rPr>
  </w:style>
  <w:style w:type="character" w:styleId="SubtleReference">
    <w:name w:val="Subtle Reference"/>
    <w:basedOn w:val="DefaultParagraphFont"/>
    <w:uiPriority w:val="31"/>
    <w:qFormat/>
    <w:rsid w:val="00172057"/>
    <w:rPr>
      <w:smallCaps/>
      <w:color w:val="404040" w:themeColor="text1" w:themeTint="BF"/>
      <w:u w:val="single" w:color="7F7F7F" w:themeColor="text1" w:themeTint="80"/>
    </w:rPr>
  </w:style>
  <w:style w:type="character" w:styleId="BookTitle">
    <w:name w:val="Book Title"/>
    <w:basedOn w:val="DefaultParagraphFont"/>
    <w:uiPriority w:val="33"/>
    <w:qFormat/>
    <w:rsid w:val="00172057"/>
    <w:rPr>
      <w:b w:val="0"/>
      <w:bCs w:val="0"/>
      <w:smallCaps/>
      <w:spacing w:val="5"/>
    </w:rPr>
  </w:style>
  <w:style w:type="paragraph" w:styleId="TOCHeading">
    <w:name w:val="TOC Heading"/>
    <w:basedOn w:val="Heading1"/>
    <w:next w:val="Normal"/>
    <w:uiPriority w:val="39"/>
    <w:semiHidden/>
    <w:unhideWhenUsed/>
    <w:qFormat/>
    <w:rsid w:val="00172057"/>
    <w:pPr>
      <w:outlineLvl w:val="9"/>
    </w:pPr>
  </w:style>
  <w:style w:type="character" w:styleId="FootnoteReference">
    <w:name w:val="footnote reference"/>
    <w:basedOn w:val="DefaultParagraphFont"/>
    <w:uiPriority w:val="99"/>
    <w:semiHidden/>
    <w:unhideWhenUsed/>
    <w:rsid w:val="00172057"/>
    <w:rPr>
      <w:vertAlign w:val="superscript"/>
    </w:rPr>
  </w:style>
  <w:style w:type="character" w:customStyle="1" w:styleId="UnresolvedMention1">
    <w:name w:val="Unresolved Mention1"/>
    <w:basedOn w:val="DefaultParagraphFont"/>
    <w:uiPriority w:val="99"/>
    <w:semiHidden/>
    <w:unhideWhenUsed/>
    <w:rsid w:val="00ED2E80"/>
    <w:rPr>
      <w:color w:val="808080"/>
      <w:shd w:val="clear" w:color="auto" w:fill="E6E6E6"/>
    </w:rPr>
  </w:style>
  <w:style w:type="table" w:customStyle="1" w:styleId="TableGridLight1">
    <w:name w:val="Table Grid Light1"/>
    <w:basedOn w:val="TableNormal"/>
    <w:uiPriority w:val="40"/>
    <w:rsid w:val="000710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647B6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A649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755F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755F2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51">
    <w:name w:val="Grid Table 1 Light - Accent 51"/>
    <w:basedOn w:val="TableNormal"/>
    <w:uiPriority w:val="46"/>
    <w:rsid w:val="00755F2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Revision">
    <w:name w:val="Revision"/>
    <w:hidden/>
    <w:uiPriority w:val="99"/>
    <w:semiHidden/>
    <w:rsid w:val="00AB6E64"/>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547779">
      <w:bodyDiv w:val="1"/>
      <w:marLeft w:val="0"/>
      <w:marRight w:val="0"/>
      <w:marTop w:val="0"/>
      <w:marBottom w:val="0"/>
      <w:divBdr>
        <w:top w:val="none" w:sz="0" w:space="0" w:color="auto"/>
        <w:left w:val="none" w:sz="0" w:space="0" w:color="auto"/>
        <w:bottom w:val="none" w:sz="0" w:space="0" w:color="auto"/>
        <w:right w:val="none" w:sz="0" w:space="0" w:color="auto"/>
      </w:divBdr>
    </w:div>
    <w:div w:id="1020938565">
      <w:bodyDiv w:val="1"/>
      <w:marLeft w:val="0"/>
      <w:marRight w:val="0"/>
      <w:marTop w:val="0"/>
      <w:marBottom w:val="0"/>
      <w:divBdr>
        <w:top w:val="none" w:sz="0" w:space="0" w:color="auto"/>
        <w:left w:val="none" w:sz="0" w:space="0" w:color="auto"/>
        <w:bottom w:val="none" w:sz="0" w:space="0" w:color="auto"/>
        <w:right w:val="none" w:sz="0" w:space="0" w:color="auto"/>
      </w:divBdr>
    </w:div>
    <w:div w:id="1151022397">
      <w:bodyDiv w:val="1"/>
      <w:marLeft w:val="0"/>
      <w:marRight w:val="0"/>
      <w:marTop w:val="0"/>
      <w:marBottom w:val="0"/>
      <w:divBdr>
        <w:top w:val="none" w:sz="0" w:space="0" w:color="auto"/>
        <w:left w:val="none" w:sz="0" w:space="0" w:color="auto"/>
        <w:bottom w:val="none" w:sz="0" w:space="0" w:color="auto"/>
        <w:right w:val="none" w:sz="0" w:space="0" w:color="auto"/>
      </w:divBdr>
    </w:div>
    <w:div w:id="17264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wern.net/docs/catnip/1997-harris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BB17C-4587-4105-AC25-99DE4FE2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4179</TotalTime>
  <Pages>16</Pages>
  <Words>6395</Words>
  <Characters>36456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Bean</dc:creator>
  <cp:keywords/>
  <dc:description/>
  <cp:lastModifiedBy>Elizabeth Bean</cp:lastModifiedBy>
  <cp:revision>48</cp:revision>
  <dcterms:created xsi:type="dcterms:W3CDTF">2018-03-11T22:41:00Z</dcterms:created>
  <dcterms:modified xsi:type="dcterms:W3CDTF">2018-05-08T17:43:00Z</dcterms:modified>
</cp:coreProperties>
</file>